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737"/>
        <w:gridCol w:w="2325"/>
      </w:tblGrid>
      <w:tr w:rsidR="000D7DC7" w:rsidRPr="002462A5" w14:paraId="73AC37E6" w14:textId="77777777" w:rsidTr="00E5253B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19A5409B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39098B81" w14:textId="77777777" w:rsidTr="00E05664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30E9583C" w14:textId="77777777" w:rsidR="000D7DC7" w:rsidRPr="002462A5" w:rsidRDefault="00D77CDC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october </w:t>
            </w:r>
            <w:r w:rsidR="008D53B7">
              <w:t>2</w:t>
            </w:r>
            <w:r w:rsidR="000F57F2">
              <w:t>8</w:t>
            </w:r>
            <w:r w:rsidR="000F7247">
              <w:t>, 2014</w:t>
            </w:r>
          </w:p>
        </w:tc>
        <w:tc>
          <w:tcPr>
            <w:tcW w:w="3737" w:type="dxa"/>
            <w:shd w:val="clear" w:color="auto" w:fill="auto"/>
            <w:tcMar>
              <w:left w:w="0" w:type="dxa"/>
            </w:tcMar>
            <w:vAlign w:val="center"/>
          </w:tcPr>
          <w:p w14:paraId="02EABC02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</w:t>
            </w:r>
            <w:r w:rsidR="005141DA">
              <w:t>0</w:t>
            </w:r>
            <w:r>
              <w:t xml:space="preserve"> a.m.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023B53C6" w14:textId="77777777" w:rsidR="000D7DC7" w:rsidRDefault="000D7DC7" w:rsidP="007530C4">
            <w:pPr>
              <w:pStyle w:val="Heading5"/>
            </w:pPr>
            <w:r>
              <w:t xml:space="preserve">L </w:t>
            </w:r>
            <w:r w:rsidR="00D77CDC">
              <w:t>238 N &amp; S</w:t>
            </w:r>
          </w:p>
        </w:tc>
      </w:tr>
      <w:tr w:rsidR="000D7DC7" w:rsidRPr="002462A5" w14:paraId="23E77543" w14:textId="77777777" w:rsidTr="00E5253B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E39A3A8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484763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A61ADC" w:rsidRPr="002462A5" w14:paraId="7305D2D2" w14:textId="77777777" w:rsidTr="00E05664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18A4C15" w14:textId="77777777" w:rsidR="00A61ADC" w:rsidRPr="00182EE7" w:rsidRDefault="00A61AD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9572B5" w14:textId="77777777" w:rsidR="00A61ADC" w:rsidRPr="003138D7" w:rsidRDefault="00A61ADC" w:rsidP="003824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Abuan, Maria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E629F" w14:textId="77777777" w:rsidR="00A61ADC" w:rsidRPr="003138D7" w:rsidRDefault="00A61ADC" w:rsidP="003824A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A3D13" w14:textId="77777777" w:rsidR="00A61ADC" w:rsidRPr="00E05664" w:rsidRDefault="00A61ADC" w:rsidP="003824AA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 w:rsidRPr="00E05664">
              <w:rPr>
                <w:strike/>
                <w:color w:val="FF0000"/>
                <w:sz w:val="18"/>
              </w:rPr>
              <w:t>Rempt, Andrew</w:t>
            </w:r>
          </w:p>
        </w:tc>
      </w:tr>
      <w:tr w:rsidR="00A61ADC" w:rsidRPr="002462A5" w14:paraId="1C0F223E" w14:textId="77777777" w:rsidTr="00E05664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175C916" w14:textId="77777777" w:rsidR="00A61ADC" w:rsidRPr="00182EE7" w:rsidRDefault="00A61AD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B02223" w14:textId="77777777" w:rsidR="00A61ADC" w:rsidRPr="00E05664" w:rsidRDefault="00A61ADC" w:rsidP="003824AA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sz w:val="18"/>
              </w:rPr>
              <w:t>Arredondo, Josue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1A8E0E" w14:textId="77777777" w:rsidR="00A61ADC" w:rsidRPr="00182EE7" w:rsidRDefault="00A61ADC" w:rsidP="003824A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Lewis, John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873CB" w14:textId="77777777" w:rsidR="00A61ADC" w:rsidRPr="00A61ADC" w:rsidRDefault="00A61ADC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A61ADC">
              <w:rPr>
                <w:sz w:val="18"/>
              </w:rPr>
              <w:t>Richison, Scott</w:t>
            </w:r>
          </w:p>
        </w:tc>
      </w:tr>
      <w:tr w:rsidR="00A61ADC" w:rsidRPr="002462A5" w14:paraId="43EE4BD5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BA162CB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57B70C" w14:textId="77777777" w:rsidR="00A61ADC" w:rsidRPr="00A61ADC" w:rsidRDefault="00A61ADC" w:rsidP="00B07D6C">
            <w:pPr>
              <w:jc w:val="center"/>
              <w:rPr>
                <w:color w:val="FF0000"/>
                <w:sz w:val="18"/>
              </w:rPr>
            </w:pPr>
            <w:r w:rsidRPr="00A61ADC">
              <w:rPr>
                <w:color w:val="FF0000"/>
                <w:sz w:val="18"/>
              </w:rPr>
              <w:t>Beach, Randy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163521" w14:textId="77777777" w:rsidR="00A61ADC" w:rsidRPr="00182EE7" w:rsidRDefault="00A61ADC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Lynch Morissette, Emily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0110CD" w14:textId="77777777" w:rsidR="00A61ADC" w:rsidRPr="006024AC" w:rsidRDefault="00A61ADC" w:rsidP="003824AA">
            <w:pPr>
              <w:jc w:val="center"/>
              <w:rPr>
                <w:color w:val="FF0000"/>
                <w:sz w:val="18"/>
              </w:rPr>
            </w:pPr>
            <w:r w:rsidRPr="006024AC">
              <w:rPr>
                <w:sz w:val="18"/>
              </w:rPr>
              <w:t>Salahuddin, Sheri</w:t>
            </w:r>
          </w:p>
        </w:tc>
      </w:tr>
      <w:tr w:rsidR="00A61ADC" w:rsidRPr="002462A5" w14:paraId="7DEF46A5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7E00F89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C0C459" w14:textId="77777777" w:rsidR="00A61ADC" w:rsidRPr="00E96BA2" w:rsidRDefault="00A61ADC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Brady, David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397268" w14:textId="77777777" w:rsidR="00A61ADC" w:rsidRPr="007530C4" w:rsidRDefault="00A61ADC" w:rsidP="00B07D6C">
            <w:pPr>
              <w:jc w:val="center"/>
              <w:rPr>
                <w:sz w:val="18"/>
              </w:rPr>
            </w:pPr>
            <w:r w:rsidRPr="007530C4">
              <w:rPr>
                <w:sz w:val="18"/>
              </w:rPr>
              <w:t xml:space="preserve">Maag, Eric 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6E515" w14:textId="77777777" w:rsidR="00A61ADC" w:rsidRPr="00182EE7" w:rsidRDefault="00A61ADC" w:rsidP="003824A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A61ADC" w:rsidRPr="002462A5" w14:paraId="41C9F0D0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F7616FC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CA2E1" w14:textId="77777777" w:rsidR="00A61ADC" w:rsidRPr="00E05664" w:rsidRDefault="00A61ADC" w:rsidP="00B07D6C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color w:val="FF0000"/>
                <w:sz w:val="18"/>
              </w:rPr>
              <w:t>Burton, Veronica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E169B5" w14:textId="77777777" w:rsidR="00A61ADC" w:rsidRPr="00182EE7" w:rsidRDefault="00A61ADC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101AC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 xml:space="preserve">Speyrer, Michael </w:t>
            </w:r>
          </w:p>
        </w:tc>
      </w:tr>
      <w:tr w:rsidR="00A61ADC" w:rsidRPr="002462A5" w14:paraId="7EA59D66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28206B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70A64D" w14:textId="77777777" w:rsidR="00A61ADC" w:rsidRPr="00E05664" w:rsidRDefault="00A61ADC" w:rsidP="00B07D6C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sz w:val="18"/>
              </w:rPr>
              <w:t>Carberry, Ed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A8B482" w14:textId="77777777" w:rsidR="00A61ADC" w:rsidRPr="006024AC" w:rsidRDefault="00A61ADC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McAneney, Danielle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1C594" w14:textId="77777777" w:rsidR="00A61ADC" w:rsidRPr="007530C4" w:rsidRDefault="00A61ADC" w:rsidP="00B07D6C">
            <w:pPr>
              <w:jc w:val="center"/>
              <w:rPr>
                <w:sz w:val="18"/>
              </w:rPr>
            </w:pPr>
            <w:r w:rsidRPr="007530C4">
              <w:rPr>
                <w:sz w:val="18"/>
              </w:rPr>
              <w:t>Tolli, John</w:t>
            </w:r>
          </w:p>
        </w:tc>
      </w:tr>
      <w:tr w:rsidR="00A61ADC" w:rsidRPr="002462A5" w14:paraId="6D452AA8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2943BB4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C346B9" w14:textId="77777777" w:rsidR="00A61ADC" w:rsidRPr="00182EE7" w:rsidRDefault="00A61ADC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Caschetta, Todd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7D1B59" w14:textId="77777777" w:rsidR="00A61ADC" w:rsidRPr="00182EE7" w:rsidRDefault="00A61ADC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138D7">
              <w:rPr>
                <w:sz w:val="18"/>
              </w:rPr>
              <w:t>McDaniel, Cynthia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8EEDCA" w14:textId="77777777" w:rsidR="00A61ADC" w:rsidRPr="00E05664" w:rsidRDefault="00A61ADC" w:rsidP="00B07D6C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sz w:val="18"/>
              </w:rPr>
              <w:t>Tyahla, Sandy</w:t>
            </w:r>
          </w:p>
        </w:tc>
      </w:tr>
      <w:tr w:rsidR="00A61ADC" w:rsidRPr="002462A5" w14:paraId="5E77DFE9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1826BCA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6DE87E" w14:textId="77777777" w:rsidR="00A61ADC" w:rsidRPr="006024AC" w:rsidRDefault="00A61ADC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Davis, J.D.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D07E2" w14:textId="77777777" w:rsidR="00A61ADC" w:rsidRPr="00E05664" w:rsidRDefault="00A61ADC" w:rsidP="007F3BD8">
            <w:pPr>
              <w:keepNext/>
              <w:keepLines/>
              <w:jc w:val="center"/>
              <w:outlineLvl w:val="6"/>
              <w:rPr>
                <w:strike/>
                <w:color w:val="FF0000"/>
                <w:sz w:val="18"/>
              </w:rPr>
            </w:pPr>
            <w:r w:rsidRPr="00E05664">
              <w:rPr>
                <w:strike/>
                <w:sz w:val="18"/>
              </w:rPr>
              <w:t>McGee, Tony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A44855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A61ADC" w:rsidRPr="002462A5" w14:paraId="644C6CE6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7D5D13A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C860E9" w14:textId="77777777" w:rsidR="00A61ADC" w:rsidRPr="007530C4" w:rsidRDefault="00A61ADC" w:rsidP="00B07D6C">
            <w:pPr>
              <w:jc w:val="center"/>
              <w:rPr>
                <w:sz w:val="18"/>
              </w:rPr>
            </w:pPr>
            <w:r w:rsidRPr="007530C4">
              <w:rPr>
                <w:sz w:val="18"/>
              </w:rPr>
              <w:t>Decker, Stephanie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3A7F05" w14:textId="77777777" w:rsidR="00A61ADC" w:rsidRPr="00182EE7" w:rsidRDefault="00A61ADC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27BB61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A61ADC" w:rsidRPr="002462A5" w14:paraId="60E43206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2FAACA3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BDD76F" w14:textId="77777777" w:rsidR="00A61ADC" w:rsidRPr="000A6ABE" w:rsidRDefault="00A61ADC" w:rsidP="00B07D6C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FE9E95" w14:textId="77777777" w:rsidR="00A61ADC" w:rsidRPr="00E05664" w:rsidRDefault="00A61ADC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E05664">
              <w:rPr>
                <w:strike/>
                <w:sz w:val="18"/>
              </w:rPr>
              <w:t>Orozco, Alejandro</w:t>
            </w:r>
            <w:r w:rsidRPr="00E05664" w:rsidDel="00D3088F">
              <w:rPr>
                <w:strike/>
                <w:sz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68B21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A61ADC" w:rsidRPr="002462A5" w14:paraId="4B88693D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D60037F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2E784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 xml:space="preserve">Edwards-LiPera, Diane 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89E9F" w14:textId="77777777" w:rsidR="00A61ADC" w:rsidRPr="00E05664" w:rsidRDefault="00A61ADC" w:rsidP="00B07D6C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sz w:val="18"/>
              </w:rPr>
              <w:t>Ortiz, Luis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A3AA4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A61ADC" w:rsidRPr="002462A5" w14:paraId="17C922C2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B3A23D3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7D2741" w14:textId="77777777" w:rsidR="00A61ADC" w:rsidRPr="00182EE7" w:rsidRDefault="00A61ADC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794AC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F5CD5" w14:textId="77777777" w:rsidR="00A61ADC" w:rsidRPr="00E05664" w:rsidRDefault="00A61ADC" w:rsidP="00B07D6C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color w:val="FF0000"/>
                <w:sz w:val="18"/>
              </w:rPr>
              <w:t>Yoder, Leslie</w:t>
            </w:r>
          </w:p>
        </w:tc>
      </w:tr>
      <w:tr w:rsidR="00A61ADC" w:rsidRPr="002462A5" w14:paraId="39BB34E8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A473BFA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D4B4F2" w14:textId="77777777" w:rsidR="00A61ADC" w:rsidRPr="00182EE7" w:rsidRDefault="00A61ADC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Garcia-Navarrete, Sylvia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2E7A90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Post, Frank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0A734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A61ADC" w:rsidRPr="002462A5" w14:paraId="3FEEB6DF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DE978E8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D037D8" w14:textId="77777777" w:rsidR="00A61ADC" w:rsidRPr="00E05664" w:rsidRDefault="00A61ADC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E05664">
              <w:rPr>
                <w:strike/>
                <w:color w:val="FF0000"/>
                <w:sz w:val="18"/>
              </w:rPr>
              <w:t>Hayashi, Chris</w:t>
            </w:r>
            <w:r w:rsidRPr="00E05664" w:rsidDel="005141DA">
              <w:rPr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FB31F6" w14:textId="77777777"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Quan, Nghiep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871B2" w14:textId="77777777" w:rsidR="00A61ADC" w:rsidRPr="00E05664" w:rsidRDefault="00A61ADC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E05664">
              <w:rPr>
                <w:strike/>
                <w:sz w:val="18"/>
              </w:rPr>
              <w:t>Zinola, Lauren</w:t>
            </w:r>
            <w:r w:rsidRPr="00E05664" w:rsidDel="00C037E5">
              <w:rPr>
                <w:strike/>
                <w:sz w:val="18"/>
              </w:rPr>
              <w:t xml:space="preserve"> </w:t>
            </w:r>
          </w:p>
        </w:tc>
      </w:tr>
      <w:tr w:rsidR="00A61ADC" w:rsidRPr="002462A5" w14:paraId="476772A4" w14:textId="77777777" w:rsidTr="00E05664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EA5091" w14:textId="77777777"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21B66D" w14:textId="77777777" w:rsidR="00A61ADC" w:rsidRPr="00E05664" w:rsidRDefault="00A61ADC" w:rsidP="00B07D6C">
            <w:pPr>
              <w:jc w:val="center"/>
              <w:rPr>
                <w:strike/>
                <w:sz w:val="18"/>
              </w:rPr>
            </w:pPr>
            <w:r w:rsidRPr="00E05664">
              <w:rPr>
                <w:strike/>
                <w:sz w:val="18"/>
              </w:rPr>
              <w:t>Hopkins, Kesa</w:t>
            </w:r>
            <w:r w:rsidRPr="00E05664" w:rsidDel="005141DA">
              <w:rPr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602EB8" w14:textId="77777777" w:rsidR="00A61ADC" w:rsidRPr="00A61ADC" w:rsidRDefault="00A61ADC" w:rsidP="00B07D6C">
            <w:pPr>
              <w:jc w:val="center"/>
              <w:rPr>
                <w:sz w:val="18"/>
              </w:rPr>
            </w:pPr>
            <w:r w:rsidRPr="00A61ADC">
              <w:rPr>
                <w:sz w:val="18"/>
              </w:rPr>
              <w:t>Quintana, Pablo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D0862" w14:textId="77777777" w:rsidR="00A61ADC" w:rsidRPr="00182EE7" w:rsidRDefault="00A61ADC" w:rsidP="00B07D6C">
            <w:pPr>
              <w:jc w:val="center"/>
              <w:rPr>
                <w:sz w:val="18"/>
              </w:rPr>
            </w:pPr>
          </w:p>
        </w:tc>
      </w:tr>
      <w:tr w:rsidR="00EF02BD" w:rsidRPr="002462A5" w14:paraId="41A1309F" w14:textId="77777777" w:rsidTr="00E05664">
        <w:trPr>
          <w:trHeight w:val="166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A5CBA7" w14:textId="77777777" w:rsidR="00EF02BD" w:rsidRPr="00182EE7" w:rsidRDefault="00EF02BD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2A9DA" w14:textId="5E68D03B" w:rsidR="00EF02BD" w:rsidRPr="00182EE7" w:rsidRDefault="00BA6F21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Carla Kirkwood</w:t>
            </w:r>
          </w:p>
        </w:tc>
        <w:tc>
          <w:tcPr>
            <w:tcW w:w="3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ABE0E" w14:textId="7609476A" w:rsidR="00EF02BD" w:rsidRPr="00182EE7" w:rsidRDefault="00EF02BD" w:rsidP="00B07D6C">
            <w:pPr>
              <w:jc w:val="center"/>
              <w:rPr>
                <w:sz w:val="18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9D8DB" w14:textId="3C1165DF" w:rsidR="00EF02BD" w:rsidRPr="00182EE7" w:rsidRDefault="00EF02BD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344D1D54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FFFFFF" w:themeFill="background1"/>
            <w:vAlign w:val="center"/>
          </w:tcPr>
          <w:p w14:paraId="5FD32AF0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325" w:type="dxa"/>
            <w:shd w:val="clear" w:color="auto" w:fill="FFFFFF" w:themeFill="background1"/>
          </w:tcPr>
          <w:p w14:paraId="43231799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2D51F9EC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D6AE3B4" w14:textId="70572EAB" w:rsidR="00CE3920" w:rsidRPr="002462A5" w:rsidRDefault="00CE3920" w:rsidP="003824A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</w:t>
            </w:r>
            <w:r w:rsidR="00E05664">
              <w:rPr>
                <w:rFonts w:cs="Tahoma"/>
                <w:b/>
              </w:rPr>
              <w:t xml:space="preserve">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58AE2F1B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33EC1A4A" w14:textId="77777777" w:rsidTr="00E5253B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EDA7C7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A5D5B" w14:textId="027DE299" w:rsidR="00CE3920" w:rsidRPr="00182EE7" w:rsidRDefault="00A50985" w:rsidP="00A846B8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</w:t>
            </w:r>
          </w:p>
        </w:tc>
      </w:tr>
      <w:tr w:rsidR="00CE3920" w14:paraId="7A778017" w14:textId="77777777" w:rsidTr="00E5253B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3B96580" w14:textId="77777777" w:rsidR="00CE3920" w:rsidRDefault="00FB3F80" w:rsidP="000D23B0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F91E0B">
              <w:rPr>
                <w:rFonts w:cs="Tahoma"/>
              </w:rPr>
              <w:t>unani</w:t>
            </w:r>
            <w:r w:rsidR="00286622">
              <w:rPr>
                <w:rFonts w:cs="Tahoma"/>
              </w:rPr>
              <w:t>mous</w:t>
            </w:r>
          </w:p>
        </w:tc>
      </w:tr>
      <w:tr w:rsidR="00EF02BD" w14:paraId="424B3721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579F315" w14:textId="42592116" w:rsidR="00EF02BD" w:rsidRPr="002462A5" w:rsidRDefault="00EF02BD" w:rsidP="006024AC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C51DE">
              <w:rPr>
                <w:rFonts w:cs="Tahoma"/>
                <w:b/>
              </w:rPr>
              <w:t xml:space="preserve">from </w:t>
            </w:r>
            <w:r w:rsidR="008D53B7">
              <w:rPr>
                <w:rFonts w:cs="Tahoma"/>
                <w:b/>
              </w:rPr>
              <w:t>10</w:t>
            </w:r>
            <w:r>
              <w:rPr>
                <w:rFonts w:cs="Tahoma"/>
                <w:b/>
              </w:rPr>
              <w:t>/</w:t>
            </w:r>
            <w:r w:rsidR="000F57F2">
              <w:rPr>
                <w:rFonts w:cs="Tahoma"/>
                <w:b/>
              </w:rPr>
              <w:t>21</w:t>
            </w:r>
            <w:r>
              <w:rPr>
                <w:rFonts w:cs="Tahoma"/>
                <w:b/>
              </w:rPr>
              <w:t xml:space="preserve">/14 </w:t>
            </w:r>
            <w:r w:rsidR="00A61ADC">
              <w:rPr>
                <w:rFonts w:cs="Tahoma"/>
                <w:b/>
              </w:rPr>
              <w:t xml:space="preserve">   </w:t>
            </w:r>
            <w:r w:rsidR="008D53B7">
              <w:rPr>
                <w:rFonts w:cs="Tahoma"/>
                <w:b/>
              </w:rPr>
              <w:t xml:space="preserve"> </w:t>
            </w:r>
            <w:r w:rsidR="00A61ADC">
              <w:rPr>
                <w:rFonts w:cs="Tahoma"/>
                <w:b/>
              </w:rPr>
              <w:t xml:space="preserve">      </w:t>
            </w:r>
            <w:r w:rsidR="00E05664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>(</w:t>
            </w:r>
            <w:r w:rsidR="00117889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 Item)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426F48DE" w14:textId="77777777" w:rsidR="00EF02BD" w:rsidRDefault="00EF02BD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AD480F" w14:paraId="41A20A7A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8EB598" w14:textId="77777777" w:rsidR="00EF02BD" w:rsidRPr="004173A7" w:rsidRDefault="00EF02BD" w:rsidP="005F0EBE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D9626F" w14:textId="77777777" w:rsidR="00EF02BD" w:rsidRPr="00AD480F" w:rsidRDefault="00A61ADC" w:rsidP="007530C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</w:t>
            </w:r>
            <w:r w:rsidR="00EF02BD">
              <w:rPr>
                <w:rFonts w:cs="Tahoma"/>
                <w:szCs w:val="16"/>
              </w:rPr>
              <w:t xml:space="preserve"> motion was </w:t>
            </w:r>
            <w:r>
              <w:rPr>
                <w:rFonts w:cs="Tahoma"/>
                <w:szCs w:val="16"/>
              </w:rPr>
              <w:t xml:space="preserve">made to approve the minutes and was seconded.  </w:t>
            </w:r>
          </w:p>
        </w:tc>
      </w:tr>
      <w:tr w:rsidR="00117889" w:rsidRPr="00AD480F" w14:paraId="30E26EE8" w14:textId="77777777" w:rsidTr="00E5253B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078AF1C" w14:textId="77777777" w:rsidR="00117889" w:rsidRDefault="00A50985" w:rsidP="0036548F">
            <w:pPr>
              <w:rPr>
                <w:rFonts w:cs="Tahoma"/>
                <w:szCs w:val="16"/>
              </w:rPr>
            </w:pPr>
            <w:r>
              <w:t xml:space="preserve">Approval of </w:t>
            </w:r>
            <w:r w:rsidR="00117889">
              <w:t>minutes</w:t>
            </w:r>
            <w:r>
              <w:t xml:space="preserve">.  M/S/C. </w:t>
            </w:r>
            <w:r w:rsidR="007C51DE">
              <w:t>unanimous</w:t>
            </w:r>
            <w:r w:rsidR="00117889">
              <w:t xml:space="preserve"> </w:t>
            </w:r>
          </w:p>
        </w:tc>
      </w:tr>
      <w:tr w:rsidR="00CE3920" w14:paraId="46A5C8BE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9C59AC9" w14:textId="2D9EDB8B" w:rsidR="00CE3920" w:rsidRPr="002462A5" w:rsidRDefault="00CE3920" w:rsidP="009B1C5A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 w:rsidR="00E05664">
              <w:rPr>
                <w:rFonts w:cs="Tahoma"/>
                <w:b/>
              </w:rPr>
              <w:t xml:space="preserve">  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2CD01AED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080D0F60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1130846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0FB7D3" w14:textId="326ABF1B" w:rsidR="00A846B8" w:rsidRDefault="00CA6C7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Patti, Caree</w:t>
            </w:r>
            <w:r w:rsidR="00B874BF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and Randy attended the </w:t>
            </w:r>
            <w:r w:rsidR="00A846B8">
              <w:rPr>
                <w:rFonts w:cs="Tahoma"/>
                <w:szCs w:val="16"/>
              </w:rPr>
              <w:t>Area D</w:t>
            </w:r>
            <w:r>
              <w:rPr>
                <w:rFonts w:cs="Tahoma"/>
                <w:szCs w:val="16"/>
              </w:rPr>
              <w:t xml:space="preserve"> Meeting last weekend.  Caree brought a handout of the titles of the resolutions to be voted on at Plenary in November.  Please contact Caree or look at the Senate website that link</w:t>
            </w:r>
            <w:r w:rsidR="00AC3F62">
              <w:rPr>
                <w:rFonts w:cs="Tahoma"/>
                <w:szCs w:val="16"/>
              </w:rPr>
              <w:t>s out to the full resolutions if you want more information.</w:t>
            </w:r>
          </w:p>
          <w:p w14:paraId="7E0BDE35" w14:textId="77777777" w:rsidR="00A846B8" w:rsidRDefault="00A846B8">
            <w:pPr>
              <w:rPr>
                <w:rFonts w:cs="Tahoma"/>
                <w:szCs w:val="16"/>
              </w:rPr>
            </w:pPr>
          </w:p>
          <w:p w14:paraId="28589F2D" w14:textId="5E4EC50A" w:rsidR="00A846B8" w:rsidRDefault="00A846B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Please fill out your needs assessment by Staff Development so they can plan to </w:t>
            </w:r>
            <w:r w:rsidR="00B874BF">
              <w:rPr>
                <w:rFonts w:cs="Tahoma"/>
                <w:szCs w:val="16"/>
              </w:rPr>
              <w:t xml:space="preserve">have </w:t>
            </w:r>
            <w:r w:rsidR="009C2845">
              <w:rPr>
                <w:rFonts w:cs="Tahoma"/>
                <w:szCs w:val="16"/>
              </w:rPr>
              <w:t>activities</w:t>
            </w:r>
            <w:r>
              <w:rPr>
                <w:rFonts w:cs="Tahoma"/>
                <w:szCs w:val="16"/>
              </w:rPr>
              <w:t xml:space="preserve"> </w:t>
            </w:r>
            <w:r w:rsidR="00B874BF">
              <w:rPr>
                <w:rFonts w:cs="Tahoma"/>
                <w:szCs w:val="16"/>
              </w:rPr>
              <w:t xml:space="preserve">that </w:t>
            </w:r>
            <w:r>
              <w:rPr>
                <w:rFonts w:cs="Tahoma"/>
                <w:szCs w:val="16"/>
              </w:rPr>
              <w:t xml:space="preserve">you are interested in.  </w:t>
            </w:r>
          </w:p>
          <w:p w14:paraId="6ADF4801" w14:textId="77777777" w:rsidR="00265517" w:rsidRDefault="00265517">
            <w:pPr>
              <w:rPr>
                <w:rFonts w:cs="Tahoma"/>
                <w:szCs w:val="16"/>
              </w:rPr>
            </w:pPr>
          </w:p>
          <w:p w14:paraId="57EBB1B3" w14:textId="6B5B1411" w:rsidR="009F443B" w:rsidRPr="00AD480F" w:rsidRDefault="0026551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Academic </w:t>
            </w:r>
            <w:r w:rsidR="009C2845">
              <w:rPr>
                <w:rFonts w:cs="Tahoma"/>
                <w:szCs w:val="16"/>
              </w:rPr>
              <w:t>Program</w:t>
            </w:r>
            <w:r>
              <w:rPr>
                <w:rFonts w:cs="Tahoma"/>
                <w:szCs w:val="16"/>
              </w:rPr>
              <w:t xml:space="preserve"> reviews are due Monday</w:t>
            </w:r>
            <w:r w:rsidR="00B874BF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November 3</w:t>
            </w:r>
            <w:r w:rsidRPr="00E05664">
              <w:rPr>
                <w:rFonts w:cs="Tahoma"/>
                <w:szCs w:val="16"/>
                <w:vertAlign w:val="superscript"/>
              </w:rPr>
              <w:t>rd</w:t>
            </w:r>
            <w:r w:rsidR="00AC3F62">
              <w:rPr>
                <w:rFonts w:cs="Tahoma"/>
                <w:szCs w:val="16"/>
                <w:vertAlign w:val="superscript"/>
              </w:rPr>
              <w:t xml:space="preserve"> </w:t>
            </w:r>
            <w:r w:rsidR="00AC3F62">
              <w:rPr>
                <w:rFonts w:cs="Tahoma"/>
                <w:szCs w:val="16"/>
              </w:rPr>
              <w:t>by midnight</w:t>
            </w:r>
            <w:r w:rsidR="00D92AC3">
              <w:rPr>
                <w:rFonts w:cs="Tahoma"/>
                <w:szCs w:val="16"/>
              </w:rPr>
              <w:t xml:space="preserve">.  Please send them </w:t>
            </w:r>
            <w:proofErr w:type="gramStart"/>
            <w:r w:rsidR="00D92AC3">
              <w:rPr>
                <w:rFonts w:cs="Tahoma"/>
                <w:szCs w:val="16"/>
              </w:rPr>
              <w:t xml:space="preserve">to </w:t>
            </w:r>
            <w:r w:rsidR="00AC3F62">
              <w:rPr>
                <w:rFonts w:cs="Tahoma"/>
                <w:szCs w:val="16"/>
              </w:rPr>
              <w:t xml:space="preserve"> Susan</w:t>
            </w:r>
            <w:proofErr w:type="gramEnd"/>
            <w:r w:rsidR="00AC3F62">
              <w:rPr>
                <w:rFonts w:cs="Tahoma"/>
                <w:szCs w:val="16"/>
              </w:rPr>
              <w:t xml:space="preserve"> Yonker</w:t>
            </w:r>
            <w:r w:rsidR="00D92AC3">
              <w:rPr>
                <w:rFonts w:cs="Tahoma"/>
                <w:szCs w:val="16"/>
              </w:rPr>
              <w:t xml:space="preserve"> along with your outcomes a</w:t>
            </w:r>
            <w:r>
              <w:rPr>
                <w:rFonts w:cs="Tahoma"/>
                <w:szCs w:val="16"/>
              </w:rPr>
              <w:t>ssessment</w:t>
            </w:r>
            <w:r w:rsidR="00D92AC3">
              <w:rPr>
                <w:rFonts w:cs="Tahoma"/>
                <w:szCs w:val="16"/>
              </w:rPr>
              <w:t xml:space="preserve"> timelines as a separate document</w:t>
            </w:r>
            <w:r>
              <w:rPr>
                <w:rFonts w:cs="Tahoma"/>
                <w:szCs w:val="16"/>
              </w:rPr>
              <w:t xml:space="preserve">.  </w:t>
            </w:r>
            <w:r w:rsidR="009E4109">
              <w:rPr>
                <w:rFonts w:cs="Tahoma"/>
                <w:szCs w:val="16"/>
              </w:rPr>
              <w:t xml:space="preserve"> </w:t>
            </w:r>
            <w:r w:rsidR="00D92AC3">
              <w:rPr>
                <w:rFonts w:cs="Tahoma"/>
                <w:szCs w:val="16"/>
              </w:rPr>
              <w:t>Susan records them all and route them differently.</w:t>
            </w:r>
          </w:p>
        </w:tc>
      </w:tr>
      <w:tr w:rsidR="00BC016A" w14:paraId="2E2B7722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8138633" w14:textId="2E4C5EFA" w:rsidR="00BC016A" w:rsidRPr="002462A5" w:rsidRDefault="00410C11" w:rsidP="007530C4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Presidents Report</w:t>
            </w:r>
            <w:r w:rsidR="00205B80">
              <w:rPr>
                <w:rFonts w:cs="Tahoma"/>
                <w:b/>
              </w:rPr>
              <w:t xml:space="preserve"> </w:t>
            </w:r>
            <w:r w:rsidR="00A846B8">
              <w:rPr>
                <w:rFonts w:cs="Tahoma"/>
                <w:b/>
              </w:rPr>
              <w:t xml:space="preserve">– International Students </w:t>
            </w:r>
            <w:r w:rsidR="00BA6F21">
              <w:rPr>
                <w:rFonts w:cs="Tahoma"/>
                <w:b/>
              </w:rPr>
              <w:t>C</w:t>
            </w:r>
            <w:r w:rsidR="00A846B8">
              <w:rPr>
                <w:rFonts w:cs="Tahoma"/>
                <w:b/>
              </w:rPr>
              <w:t>arla Kirkwood</w:t>
            </w:r>
            <w:r w:rsidR="00205B80">
              <w:rPr>
                <w:rFonts w:cs="Tahoma"/>
                <w:b/>
              </w:rPr>
              <w:t xml:space="preserve">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</w:t>
            </w:r>
            <w:r>
              <w:rPr>
                <w:rFonts w:cs="Tahoma"/>
                <w:b/>
              </w:rPr>
              <w:t xml:space="preserve">                    </w:t>
            </w:r>
            <w:r w:rsidR="00205B80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           </w:t>
            </w:r>
            <w:r w:rsidR="00BC016A">
              <w:rPr>
                <w:rFonts w:cs="Tahoma"/>
                <w:b/>
              </w:rPr>
              <w:t>(</w:t>
            </w:r>
            <w:r w:rsidR="007530C4">
              <w:rPr>
                <w:rFonts w:cs="Tahoma"/>
                <w:b/>
              </w:rPr>
              <w:t>Report</w:t>
            </w:r>
            <w:r w:rsidR="00BC016A">
              <w:rPr>
                <w:rFonts w:cs="Tahoma"/>
                <w:b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201058CD" w14:textId="77777777" w:rsidR="00BC016A" w:rsidRDefault="00410C11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14:paraId="36DD204C" w14:textId="77777777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48611D7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66751AD" w14:textId="42E45DDC" w:rsidR="007F5334" w:rsidRDefault="00156F9C" w:rsidP="00E96BA2">
            <w:pPr>
              <w:rPr>
                <w:rFonts w:cs="Tahoma"/>
              </w:rPr>
            </w:pPr>
            <w:r>
              <w:rPr>
                <w:rFonts w:cs="Tahoma"/>
              </w:rPr>
              <w:t>The President</w:t>
            </w:r>
            <w:r w:rsidR="00926C4D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link </w:t>
            </w:r>
            <w:r w:rsidR="00AC3F62">
              <w:rPr>
                <w:rFonts w:cs="Tahoma"/>
              </w:rPr>
              <w:t>is</w:t>
            </w:r>
            <w:r>
              <w:rPr>
                <w:rFonts w:cs="Tahoma"/>
              </w:rPr>
              <w:t xml:space="preserve"> imbedded </w:t>
            </w:r>
            <w:r w:rsidR="007F5334">
              <w:rPr>
                <w:rFonts w:cs="Tahoma"/>
              </w:rPr>
              <w:t xml:space="preserve">at the end of </w:t>
            </w:r>
            <w:r>
              <w:rPr>
                <w:rFonts w:cs="Tahoma"/>
              </w:rPr>
              <w:t>the minutes.</w:t>
            </w:r>
          </w:p>
          <w:p w14:paraId="34B53B41" w14:textId="77777777" w:rsidR="00265517" w:rsidRDefault="00265517" w:rsidP="00E96BA2">
            <w:pPr>
              <w:rPr>
                <w:rFonts w:cs="Tahoma"/>
              </w:rPr>
            </w:pPr>
          </w:p>
          <w:p w14:paraId="27AF0B8D" w14:textId="46DC92C1" w:rsidR="00265517" w:rsidRDefault="00265517" w:rsidP="00E96BA2">
            <w:pPr>
              <w:rPr>
                <w:rFonts w:cs="Tahoma"/>
              </w:rPr>
            </w:pPr>
            <w:r>
              <w:rPr>
                <w:rFonts w:cs="Tahoma"/>
              </w:rPr>
              <w:t xml:space="preserve">Patti gave her </w:t>
            </w:r>
            <w:r w:rsidR="00BA6F21">
              <w:rPr>
                <w:rFonts w:cs="Tahoma"/>
              </w:rPr>
              <w:t>time</w:t>
            </w:r>
            <w:r>
              <w:rPr>
                <w:rFonts w:cs="Tahoma"/>
              </w:rPr>
              <w:t xml:space="preserve"> to </w:t>
            </w:r>
            <w:r w:rsidR="00D92AC3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arla Kirkwood.  </w:t>
            </w:r>
          </w:p>
          <w:p w14:paraId="015AD906" w14:textId="77777777" w:rsidR="00265517" w:rsidRDefault="00265517" w:rsidP="00E96BA2">
            <w:pPr>
              <w:rPr>
                <w:rFonts w:cs="Tahoma"/>
              </w:rPr>
            </w:pPr>
          </w:p>
          <w:p w14:paraId="1D0A7FFF" w14:textId="2F877AB9" w:rsidR="004B1E7C" w:rsidRDefault="00265517">
            <w:pPr>
              <w:rPr>
                <w:rFonts w:cs="Tahoma"/>
              </w:rPr>
            </w:pPr>
            <w:r>
              <w:rPr>
                <w:rFonts w:cs="Tahoma"/>
              </w:rPr>
              <w:t>In November we will be celebrating International Ed</w:t>
            </w:r>
            <w:r w:rsidR="00675139">
              <w:rPr>
                <w:rFonts w:cs="Tahoma"/>
              </w:rPr>
              <w:t xml:space="preserve">ucation week.   There will be several workshops about international student issues including a </w:t>
            </w:r>
            <w:r>
              <w:rPr>
                <w:rFonts w:cs="Tahoma"/>
              </w:rPr>
              <w:t>workshop on how to ge</w:t>
            </w:r>
            <w:r w:rsidR="00675139">
              <w:rPr>
                <w:rFonts w:cs="Tahoma"/>
              </w:rPr>
              <w:t xml:space="preserve">t a passport and </w:t>
            </w:r>
            <w:r>
              <w:rPr>
                <w:rFonts w:cs="Tahoma"/>
              </w:rPr>
              <w:t xml:space="preserve">what </w:t>
            </w:r>
            <w:r w:rsidR="00675139">
              <w:rPr>
                <w:rFonts w:cs="Tahoma"/>
              </w:rPr>
              <w:t xml:space="preserve">it </w:t>
            </w:r>
            <w:r w:rsidR="009C2845">
              <w:rPr>
                <w:rFonts w:cs="Tahoma"/>
              </w:rPr>
              <w:t>constitutes</w:t>
            </w:r>
            <w:r>
              <w:rPr>
                <w:rFonts w:cs="Tahoma"/>
              </w:rPr>
              <w:t xml:space="preserve"> </w:t>
            </w:r>
            <w:r w:rsidR="00675139">
              <w:rPr>
                <w:rFonts w:cs="Tahoma"/>
              </w:rPr>
              <w:t xml:space="preserve">to be </w:t>
            </w:r>
            <w:r>
              <w:rPr>
                <w:rFonts w:cs="Tahoma"/>
              </w:rPr>
              <w:t xml:space="preserve">a citizen.  </w:t>
            </w:r>
            <w:r w:rsidR="009C2845">
              <w:rPr>
                <w:rFonts w:cs="Tahoma"/>
              </w:rPr>
              <w:t xml:space="preserve">A number of people who do not think they are citizens actually are. </w:t>
            </w:r>
            <w:r w:rsidR="00675139">
              <w:rPr>
                <w:rFonts w:cs="Tahoma"/>
              </w:rPr>
              <w:t xml:space="preserve">An </w:t>
            </w:r>
            <w:r w:rsidR="009C2845">
              <w:rPr>
                <w:rFonts w:cs="Tahoma"/>
              </w:rPr>
              <w:t>Educational</w:t>
            </w:r>
            <w:r>
              <w:rPr>
                <w:rFonts w:cs="Tahoma"/>
              </w:rPr>
              <w:t xml:space="preserve"> </w:t>
            </w:r>
            <w:r w:rsidR="00675139">
              <w:rPr>
                <w:rFonts w:cs="Tahoma"/>
              </w:rPr>
              <w:t>O</w:t>
            </w:r>
            <w:r w:rsidR="009C2845">
              <w:rPr>
                <w:rFonts w:cs="Tahoma"/>
              </w:rPr>
              <w:t>pportunities</w:t>
            </w:r>
            <w:r>
              <w:rPr>
                <w:rFonts w:cs="Tahoma"/>
              </w:rPr>
              <w:t xml:space="preserve"> fair will also be held on the we</w:t>
            </w:r>
            <w:r w:rsidR="00675139">
              <w:rPr>
                <w:rFonts w:cs="Tahoma"/>
              </w:rPr>
              <w:t>st side of the cafeteria.  The United Nations, Joan Croc, P</w:t>
            </w:r>
            <w:r>
              <w:rPr>
                <w:rFonts w:cs="Tahoma"/>
              </w:rPr>
              <w:t xml:space="preserve">eace </w:t>
            </w:r>
            <w:r w:rsidR="00675139">
              <w:rPr>
                <w:rFonts w:cs="Tahoma"/>
              </w:rPr>
              <w:t>C</w:t>
            </w:r>
            <w:r w:rsidR="009C2845">
              <w:rPr>
                <w:rFonts w:cs="Tahoma"/>
              </w:rPr>
              <w:t xml:space="preserve">orps, </w:t>
            </w:r>
            <w:r w:rsidR="00675139">
              <w:rPr>
                <w:rFonts w:cs="Tahoma"/>
              </w:rPr>
              <w:t>H</w:t>
            </w:r>
            <w:r w:rsidR="009C2845">
              <w:rPr>
                <w:rFonts w:cs="Tahoma"/>
              </w:rPr>
              <w:t>ostel</w:t>
            </w:r>
            <w:r w:rsidR="00675139">
              <w:rPr>
                <w:rFonts w:cs="Tahoma"/>
              </w:rPr>
              <w:t xml:space="preserve"> I</w:t>
            </w:r>
            <w:r>
              <w:rPr>
                <w:rFonts w:cs="Tahoma"/>
              </w:rPr>
              <w:t>nternational</w:t>
            </w:r>
            <w:r w:rsidR="00D92AC3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and other agencies </w:t>
            </w:r>
            <w:r w:rsidR="009C2845">
              <w:rPr>
                <w:rFonts w:cs="Tahoma"/>
              </w:rPr>
              <w:t>that</w:t>
            </w:r>
            <w:r>
              <w:rPr>
                <w:rFonts w:cs="Tahoma"/>
              </w:rPr>
              <w:t xml:space="preserve"> may have access to </w:t>
            </w:r>
            <w:r w:rsidR="009C2845">
              <w:rPr>
                <w:rFonts w:cs="Tahoma"/>
              </w:rPr>
              <w:t>internships</w:t>
            </w:r>
            <w:r>
              <w:rPr>
                <w:rFonts w:cs="Tahoma"/>
              </w:rPr>
              <w:t xml:space="preserve"> will have tables at the fair.  Please distribute flyers to colleagues and ask them to distribute to </w:t>
            </w:r>
            <w:r w:rsidR="00D92AC3">
              <w:rPr>
                <w:rFonts w:cs="Tahoma"/>
              </w:rPr>
              <w:t xml:space="preserve">their </w:t>
            </w:r>
            <w:r>
              <w:rPr>
                <w:rFonts w:cs="Tahoma"/>
              </w:rPr>
              <w:t xml:space="preserve">students.  If you want hard copies please let </w:t>
            </w:r>
            <w:r w:rsidR="00D92AC3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arla know.  </w:t>
            </w:r>
            <w:r w:rsidR="007F5334">
              <w:rPr>
                <w:rFonts w:cs="Tahoma"/>
              </w:rPr>
              <w:t xml:space="preserve"> </w:t>
            </w:r>
          </w:p>
        </w:tc>
      </w:tr>
      <w:tr w:rsidR="00E70F1E" w14:paraId="11F45914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C2CC219" w14:textId="5C7FCB15" w:rsidR="00E70F1E" w:rsidRPr="002462A5" w:rsidRDefault="00FC54B5" w:rsidP="009B1C5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</w:t>
            </w:r>
            <w:r w:rsidR="00E70F1E">
              <w:rPr>
                <w:rFonts w:cs="Tahoma"/>
                <w:b/>
              </w:rPr>
              <w:t xml:space="preserve"> </w:t>
            </w:r>
            <w:r w:rsidR="00277898">
              <w:rPr>
                <w:rFonts w:cs="Tahoma"/>
                <w:b/>
              </w:rPr>
              <w:t xml:space="preserve"> </w:t>
            </w:r>
            <w:r w:rsidR="00E70F1E">
              <w:rPr>
                <w:rFonts w:cs="Tahoma"/>
                <w:b/>
              </w:rPr>
              <w:t xml:space="preserve">                                   </w:t>
            </w:r>
            <w:r>
              <w:rPr>
                <w:rFonts w:cs="Tahoma"/>
                <w:b/>
              </w:rPr>
              <w:t xml:space="preserve">                       </w:t>
            </w:r>
            <w:r w:rsidR="00E05664">
              <w:rPr>
                <w:rFonts w:cs="Tahoma"/>
                <w:b/>
              </w:rPr>
              <w:t xml:space="preserve">     </w:t>
            </w:r>
            <w:r w:rsidR="00E70F1E">
              <w:rPr>
                <w:rFonts w:cs="Tahoma"/>
                <w:b/>
              </w:rPr>
              <w:t>(Report)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3C1F25A7" w14:textId="77777777" w:rsidR="00E70F1E" w:rsidRDefault="00FC54B5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E70F1E" w:rsidRPr="00447B87" w14:paraId="611B47E8" w14:textId="77777777" w:rsidTr="00E5253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60A0CD6" w14:textId="77777777" w:rsidR="00E70F1E" w:rsidRPr="00182EE7" w:rsidRDefault="005C4514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CEFBF30" w14:textId="7B7BDDA1" w:rsidR="00A410EC" w:rsidRDefault="00617DC2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No report.  Ken Yanow sent out an update for </w:t>
            </w:r>
            <w:r w:rsidR="009C2845">
              <w:rPr>
                <w:rFonts w:cs="Tahoma"/>
                <w:szCs w:val="16"/>
              </w:rPr>
              <w:t>negotiations</w:t>
            </w:r>
            <w:r w:rsidR="00D92AC3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so please check your e-mail.  Please ask your students</w:t>
            </w:r>
            <w:r w:rsidR="00D92AC3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colleagues</w:t>
            </w:r>
            <w:r w:rsidR="00D92AC3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and n</w:t>
            </w:r>
            <w:r w:rsidR="00794E3E">
              <w:rPr>
                <w:rFonts w:cs="Tahoma"/>
                <w:szCs w:val="16"/>
              </w:rPr>
              <w:t>eighbors to vote in the November election.</w:t>
            </w:r>
            <w:r>
              <w:rPr>
                <w:rFonts w:cs="Tahoma"/>
                <w:szCs w:val="16"/>
              </w:rPr>
              <w:t xml:space="preserve"> </w:t>
            </w:r>
            <w:r w:rsidR="00A50985">
              <w:rPr>
                <w:rFonts w:cs="Tahoma"/>
                <w:szCs w:val="16"/>
              </w:rPr>
              <w:t xml:space="preserve"> </w:t>
            </w:r>
          </w:p>
          <w:p w14:paraId="44868894" w14:textId="77777777" w:rsidR="00D92AC3" w:rsidRDefault="00D92AC3">
            <w:pPr>
              <w:rPr>
                <w:rFonts w:cs="Tahoma"/>
                <w:szCs w:val="16"/>
              </w:rPr>
            </w:pPr>
          </w:p>
          <w:p w14:paraId="544B2019" w14:textId="77777777" w:rsidR="00D92AC3" w:rsidRPr="00E15CF6" w:rsidRDefault="00D92AC3">
            <w:pPr>
              <w:rPr>
                <w:rFonts w:cs="Tahoma"/>
              </w:rPr>
            </w:pPr>
          </w:p>
        </w:tc>
      </w:tr>
      <w:tr w:rsidR="00EF02BD" w14:paraId="0E5060D7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EA26D8A" w14:textId="7CDA446C" w:rsidR="00EF02BD" w:rsidRPr="00182EE7" w:rsidRDefault="000F57F2" w:rsidP="001B3134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</w:rPr>
              <w:lastRenderedPageBreak/>
              <w:t>Mission Statement</w:t>
            </w:r>
            <w:r w:rsidR="00A61ADC">
              <w:rPr>
                <w:rFonts w:cs="Tahoma"/>
                <w:b/>
              </w:rPr>
              <w:t xml:space="preserve">         </w:t>
            </w:r>
            <w:r>
              <w:rPr>
                <w:rFonts w:cs="Tahoma"/>
                <w:b/>
              </w:rPr>
              <w:t xml:space="preserve">                       </w:t>
            </w:r>
            <w:r w:rsidR="00E05664">
              <w:rPr>
                <w:rFonts w:cs="Tahoma"/>
                <w:b/>
              </w:rPr>
              <w:t xml:space="preserve">     </w:t>
            </w:r>
            <w:r w:rsidR="00EF02BD" w:rsidRPr="00182EE7">
              <w:rPr>
                <w:rFonts w:cs="Tahoma"/>
                <w:b/>
                <w:szCs w:val="24"/>
              </w:rPr>
              <w:t>(</w:t>
            </w:r>
            <w:r>
              <w:rPr>
                <w:rFonts w:cs="Tahoma"/>
                <w:b/>
                <w:szCs w:val="24"/>
              </w:rPr>
              <w:t>Information Item</w:t>
            </w:r>
            <w:r w:rsidR="00EF02BD" w:rsidRPr="00182EE7">
              <w:rPr>
                <w:rFonts w:cs="Tahoma"/>
                <w:b/>
                <w:szCs w:val="24"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6851344D" w14:textId="77777777" w:rsidR="00EF02BD" w:rsidRDefault="008D53B7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4D0520" w14:paraId="7025BF25" w14:textId="77777777" w:rsidTr="00E5253B">
        <w:tblPrEx>
          <w:tblBorders>
            <w:bottom w:val="single" w:sz="12" w:space="0" w:color="999999"/>
          </w:tblBorders>
        </w:tblPrEx>
        <w:trPr>
          <w:trHeight w:val="54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3C9FDD0A" w14:textId="77777777" w:rsidR="00EF02BD" w:rsidRPr="00D428FD" w:rsidRDefault="00EF02BD" w:rsidP="005F0EBE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7367B52" w14:textId="45A72640" w:rsidR="008D53B7" w:rsidRPr="004D0520" w:rsidRDefault="00617DC2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6C70DC">
              <w:rPr>
                <w:rFonts w:cs="Tahoma"/>
                <w:szCs w:val="16"/>
              </w:rPr>
              <w:t>procedure is</w:t>
            </w:r>
            <w:r>
              <w:rPr>
                <w:rFonts w:cs="Tahoma"/>
                <w:szCs w:val="16"/>
              </w:rPr>
              <w:t xml:space="preserve"> that </w:t>
            </w:r>
            <w:r w:rsidR="006C70DC">
              <w:rPr>
                <w:rFonts w:cs="Tahoma"/>
                <w:szCs w:val="16"/>
              </w:rPr>
              <w:t>every</w:t>
            </w:r>
            <w:r>
              <w:rPr>
                <w:rFonts w:cs="Tahoma"/>
                <w:szCs w:val="16"/>
              </w:rPr>
              <w:t xml:space="preserve"> August the SCC has a retreat and they review the mission statement and strategic plan.  </w:t>
            </w:r>
            <w:r w:rsidR="00912603">
              <w:rPr>
                <w:rFonts w:cs="Tahoma"/>
                <w:szCs w:val="16"/>
              </w:rPr>
              <w:t>From the strategic plan</w:t>
            </w:r>
            <w:r w:rsidR="00D92AC3">
              <w:rPr>
                <w:rFonts w:cs="Tahoma"/>
                <w:szCs w:val="16"/>
              </w:rPr>
              <w:t>,</w:t>
            </w:r>
            <w:r w:rsidR="00912603">
              <w:rPr>
                <w:rFonts w:cs="Tahoma"/>
                <w:szCs w:val="16"/>
              </w:rPr>
              <w:t xml:space="preserve"> </w:t>
            </w:r>
            <w:r w:rsidR="006C70DC">
              <w:rPr>
                <w:rFonts w:cs="Tahoma"/>
                <w:szCs w:val="16"/>
              </w:rPr>
              <w:t xml:space="preserve">priorities </w:t>
            </w:r>
            <w:r w:rsidR="00912603">
              <w:rPr>
                <w:rFonts w:cs="Tahoma"/>
                <w:szCs w:val="16"/>
              </w:rPr>
              <w:t xml:space="preserve">are identified </w:t>
            </w:r>
            <w:r w:rsidR="006C70DC">
              <w:rPr>
                <w:rFonts w:cs="Tahoma"/>
                <w:szCs w:val="16"/>
              </w:rPr>
              <w:t xml:space="preserve">for the coming years.  </w:t>
            </w:r>
            <w:r w:rsidR="00912603">
              <w:rPr>
                <w:rFonts w:cs="Tahoma"/>
                <w:szCs w:val="16"/>
              </w:rPr>
              <w:t>Budget considerations are tied</w:t>
            </w:r>
            <w:r>
              <w:rPr>
                <w:rFonts w:cs="Tahoma"/>
                <w:szCs w:val="16"/>
              </w:rPr>
              <w:t xml:space="preserve"> to the priorities.  </w:t>
            </w:r>
            <w:r w:rsidR="00CB5E6E">
              <w:rPr>
                <w:rFonts w:cs="Tahoma"/>
                <w:szCs w:val="16"/>
              </w:rPr>
              <w:t xml:space="preserve">Patti passed out the recommendations for a new mission statement.  What happens </w:t>
            </w:r>
            <w:r w:rsidR="00E05664">
              <w:rPr>
                <w:rFonts w:cs="Tahoma"/>
                <w:szCs w:val="16"/>
              </w:rPr>
              <w:t>now</w:t>
            </w:r>
            <w:r w:rsidR="00CB5E6E">
              <w:rPr>
                <w:rFonts w:cs="Tahoma"/>
                <w:szCs w:val="16"/>
              </w:rPr>
              <w:t xml:space="preserve"> is we get </w:t>
            </w:r>
            <w:r w:rsidR="006C70DC">
              <w:rPr>
                <w:rFonts w:cs="Tahoma"/>
                <w:szCs w:val="16"/>
              </w:rPr>
              <w:t>everyone</w:t>
            </w:r>
            <w:r w:rsidR="00CB5E6E">
              <w:rPr>
                <w:rFonts w:cs="Tahoma"/>
                <w:szCs w:val="16"/>
              </w:rPr>
              <w:t xml:space="preserve"> on campus i</w:t>
            </w:r>
            <w:r w:rsidR="00912603">
              <w:rPr>
                <w:rFonts w:cs="Tahoma"/>
                <w:szCs w:val="16"/>
              </w:rPr>
              <w:t>nvolved in reviewing the update</w:t>
            </w:r>
            <w:r w:rsidR="00D92AC3">
              <w:rPr>
                <w:rFonts w:cs="Tahoma"/>
                <w:szCs w:val="16"/>
              </w:rPr>
              <w:t>s</w:t>
            </w:r>
            <w:r w:rsidR="00CB5E6E">
              <w:rPr>
                <w:rFonts w:cs="Tahoma"/>
                <w:szCs w:val="16"/>
              </w:rPr>
              <w:t xml:space="preserve"> and coming to agreement on the statement.  The timeline for strategic planning was passed out.  </w:t>
            </w:r>
            <w:r w:rsidR="006C70DC">
              <w:rPr>
                <w:rFonts w:cs="Tahoma"/>
                <w:szCs w:val="16"/>
              </w:rPr>
              <w:t>Research</w:t>
            </w:r>
            <w:r w:rsidR="00CB5E6E">
              <w:rPr>
                <w:rFonts w:cs="Tahoma"/>
                <w:szCs w:val="16"/>
              </w:rPr>
              <w:t xml:space="preserve"> is now gathering data from program reviews and </w:t>
            </w:r>
            <w:r w:rsidR="00D92AC3">
              <w:rPr>
                <w:rFonts w:cs="Tahoma"/>
                <w:szCs w:val="16"/>
              </w:rPr>
              <w:t>from</w:t>
            </w:r>
            <w:r w:rsidR="00CB5E6E">
              <w:rPr>
                <w:rFonts w:cs="Tahoma"/>
                <w:szCs w:val="16"/>
              </w:rPr>
              <w:t xml:space="preserve"> December – February</w:t>
            </w:r>
            <w:r w:rsidR="00E05664">
              <w:rPr>
                <w:rFonts w:cs="Tahoma"/>
                <w:szCs w:val="16"/>
              </w:rPr>
              <w:t>,</w:t>
            </w:r>
            <w:r w:rsidR="00CB5E6E">
              <w:rPr>
                <w:rFonts w:cs="Tahoma"/>
                <w:szCs w:val="16"/>
              </w:rPr>
              <w:t xml:space="preserve"> you will be getting e-mail</w:t>
            </w:r>
            <w:r w:rsidR="00E05664">
              <w:rPr>
                <w:rFonts w:cs="Tahoma"/>
                <w:szCs w:val="16"/>
              </w:rPr>
              <w:t>s</w:t>
            </w:r>
            <w:r w:rsidR="00CB5E6E">
              <w:rPr>
                <w:rFonts w:cs="Tahoma"/>
                <w:szCs w:val="16"/>
              </w:rPr>
              <w:t xml:space="preserve"> about participating in the </w:t>
            </w:r>
            <w:r w:rsidR="006C70DC">
              <w:rPr>
                <w:rFonts w:cs="Tahoma"/>
                <w:szCs w:val="16"/>
              </w:rPr>
              <w:t>statement</w:t>
            </w:r>
            <w:r w:rsidR="00CB5E6E">
              <w:rPr>
                <w:rFonts w:cs="Tahoma"/>
                <w:szCs w:val="16"/>
              </w:rPr>
              <w:t xml:space="preserve"> </w:t>
            </w:r>
            <w:r w:rsidR="00912603">
              <w:rPr>
                <w:rFonts w:cs="Tahoma"/>
                <w:szCs w:val="16"/>
              </w:rPr>
              <w:t>update</w:t>
            </w:r>
            <w:r w:rsidR="00D92AC3">
              <w:rPr>
                <w:rFonts w:cs="Tahoma"/>
                <w:szCs w:val="16"/>
              </w:rPr>
              <w:t>s</w:t>
            </w:r>
            <w:r w:rsidR="00912603">
              <w:rPr>
                <w:rFonts w:cs="Tahoma"/>
                <w:szCs w:val="16"/>
              </w:rPr>
              <w:t xml:space="preserve"> </w:t>
            </w:r>
            <w:r w:rsidR="00CB5E6E">
              <w:rPr>
                <w:rFonts w:cs="Tahoma"/>
                <w:szCs w:val="16"/>
              </w:rPr>
              <w:t xml:space="preserve">and strategic planning timelines.  </w:t>
            </w:r>
            <w:r w:rsidR="007735F0">
              <w:rPr>
                <w:rFonts w:cs="Tahoma"/>
                <w:szCs w:val="16"/>
              </w:rPr>
              <w:t xml:space="preserve">In March the </w:t>
            </w:r>
            <w:r w:rsidR="00E05664">
              <w:rPr>
                <w:rFonts w:cs="Tahoma"/>
                <w:szCs w:val="16"/>
              </w:rPr>
              <w:t>S</w:t>
            </w:r>
            <w:r w:rsidR="007735F0">
              <w:rPr>
                <w:rFonts w:cs="Tahoma"/>
                <w:szCs w:val="16"/>
              </w:rPr>
              <w:t xml:space="preserve">trategic </w:t>
            </w:r>
            <w:r w:rsidR="00E05664">
              <w:rPr>
                <w:rFonts w:cs="Tahoma"/>
                <w:szCs w:val="16"/>
              </w:rPr>
              <w:t>P</w:t>
            </w:r>
            <w:r w:rsidR="007735F0">
              <w:rPr>
                <w:rFonts w:cs="Tahoma"/>
                <w:szCs w:val="16"/>
              </w:rPr>
              <w:t xml:space="preserve">lanning </w:t>
            </w:r>
            <w:r w:rsidR="00E05664">
              <w:rPr>
                <w:rFonts w:cs="Tahoma"/>
                <w:szCs w:val="16"/>
              </w:rPr>
              <w:t>C</w:t>
            </w:r>
            <w:r w:rsidR="007735F0">
              <w:rPr>
                <w:rFonts w:cs="Tahoma"/>
                <w:szCs w:val="16"/>
              </w:rPr>
              <w:t xml:space="preserve">ommittee will analyze data and through the budget preparation for the next year will make sure budget </w:t>
            </w:r>
            <w:r w:rsidR="006C70DC">
              <w:rPr>
                <w:rFonts w:cs="Tahoma"/>
                <w:szCs w:val="16"/>
              </w:rPr>
              <w:t>priorities</w:t>
            </w:r>
            <w:r w:rsidR="007735F0">
              <w:rPr>
                <w:rFonts w:cs="Tahoma"/>
                <w:szCs w:val="16"/>
              </w:rPr>
              <w:t xml:space="preserve"> are </w:t>
            </w:r>
            <w:r w:rsidR="00912603">
              <w:rPr>
                <w:rFonts w:cs="Tahoma"/>
                <w:szCs w:val="16"/>
              </w:rPr>
              <w:t>tied</w:t>
            </w:r>
            <w:r w:rsidR="007735F0">
              <w:rPr>
                <w:rFonts w:cs="Tahoma"/>
                <w:szCs w:val="16"/>
              </w:rPr>
              <w:t xml:space="preserve"> to the strategic plan and make recommendations.  </w:t>
            </w:r>
            <w:r w:rsidR="00912603">
              <w:rPr>
                <w:rFonts w:cs="Tahoma"/>
                <w:szCs w:val="16"/>
              </w:rPr>
              <w:t xml:space="preserve">In </w:t>
            </w:r>
            <w:r w:rsidR="007735F0">
              <w:rPr>
                <w:rFonts w:cs="Tahoma"/>
                <w:szCs w:val="16"/>
              </w:rPr>
              <w:t>Sept</w:t>
            </w:r>
            <w:r w:rsidR="00152C1A">
              <w:rPr>
                <w:rFonts w:cs="Tahoma"/>
                <w:szCs w:val="16"/>
              </w:rPr>
              <w:t>em</w:t>
            </w:r>
            <w:r w:rsidR="007735F0">
              <w:rPr>
                <w:rFonts w:cs="Tahoma"/>
                <w:szCs w:val="16"/>
              </w:rPr>
              <w:t xml:space="preserve">ber the final plan will be approved with the mission, vision and values.  Our site visit should be in October of next year.  </w:t>
            </w:r>
          </w:p>
        </w:tc>
      </w:tr>
      <w:tr w:rsidR="003462DE" w:rsidRPr="002462A5" w14:paraId="60AF6BD7" w14:textId="77777777" w:rsidTr="00E05664">
        <w:trPr>
          <w:trHeight w:val="207"/>
          <w:jc w:val="center"/>
        </w:trPr>
        <w:tc>
          <w:tcPr>
            <w:tcW w:w="830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322DDC8" w14:textId="130D35EB" w:rsidR="0036106C" w:rsidRPr="00182EE7" w:rsidRDefault="000F57F2" w:rsidP="001B3134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</w:rPr>
              <w:t>Faculty Emeritus</w:t>
            </w:r>
            <w:r w:rsidR="008D53B7">
              <w:rPr>
                <w:rFonts w:cs="Tahoma"/>
                <w:b/>
              </w:rPr>
              <w:t xml:space="preserve"> </w:t>
            </w:r>
            <w:r w:rsidR="00117889">
              <w:rPr>
                <w:rFonts w:cs="Tahoma"/>
                <w:b/>
              </w:rPr>
              <w:t xml:space="preserve">              </w:t>
            </w:r>
            <w:r w:rsidR="00A61ADC">
              <w:rPr>
                <w:rFonts w:cs="Tahoma"/>
                <w:b/>
              </w:rPr>
              <w:t xml:space="preserve">  </w:t>
            </w:r>
            <w:r w:rsidR="00117889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                 </w:t>
            </w:r>
            <w:r w:rsidR="00E05664">
              <w:rPr>
                <w:rFonts w:cs="Tahoma"/>
                <w:b/>
              </w:rPr>
              <w:t xml:space="preserve">    </w:t>
            </w:r>
            <w:r w:rsidR="00117889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1</w:t>
            </w:r>
            <w:r w:rsidRPr="001B3134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</w:t>
            </w:r>
            <w:r w:rsidR="00117889">
              <w:rPr>
                <w:rFonts w:cs="Tahoma"/>
                <w:b/>
              </w:rPr>
              <w:t xml:space="preserve">)                                                                       </w:t>
            </w:r>
          </w:p>
        </w:tc>
        <w:tc>
          <w:tcPr>
            <w:tcW w:w="2325" w:type="dxa"/>
            <w:shd w:val="clear" w:color="auto" w:fill="auto"/>
            <w:tcMar>
              <w:left w:w="0" w:type="dxa"/>
            </w:tcMar>
            <w:vAlign w:val="center"/>
          </w:tcPr>
          <w:p w14:paraId="1BA33EDD" w14:textId="77777777" w:rsidR="0036106C" w:rsidRDefault="000F57F2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:rsidRPr="002462A5" w14:paraId="155094CC" w14:textId="77777777" w:rsidTr="00E5253B">
        <w:tblPrEx>
          <w:tblBorders>
            <w:bottom w:val="single" w:sz="12" w:space="0" w:color="999999"/>
          </w:tblBorders>
        </w:tblPrEx>
        <w:trPr>
          <w:trHeight w:val="54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44C902DA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4933AE" w14:textId="6F80CBE7" w:rsidR="008D53B7" w:rsidRPr="004D0520" w:rsidRDefault="00152C1A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Two faculty</w:t>
            </w:r>
            <w:r w:rsidR="00E05664">
              <w:rPr>
                <w:rFonts w:cs="Tahoma"/>
                <w:szCs w:val="16"/>
              </w:rPr>
              <w:t xml:space="preserve"> members</w:t>
            </w:r>
            <w:r>
              <w:rPr>
                <w:rFonts w:cs="Tahoma"/>
                <w:szCs w:val="16"/>
              </w:rPr>
              <w:t xml:space="preserve"> retired last year who are eligible for Emeritus status: Alexis Davidson and Tom Rogo.  Patti asked if anyone else knows of anyone else who retire</w:t>
            </w:r>
            <w:r w:rsidR="00D8037E">
              <w:rPr>
                <w:rFonts w:cs="Tahoma"/>
                <w:szCs w:val="16"/>
              </w:rPr>
              <w:t>d</w:t>
            </w:r>
            <w:r>
              <w:rPr>
                <w:rFonts w:cs="Tahoma"/>
                <w:szCs w:val="16"/>
              </w:rPr>
              <w:t xml:space="preserve"> </w:t>
            </w:r>
            <w:r w:rsidR="006C70DC">
              <w:rPr>
                <w:rFonts w:cs="Tahoma"/>
                <w:szCs w:val="16"/>
              </w:rPr>
              <w:t>or separated</w:t>
            </w:r>
            <w:r>
              <w:rPr>
                <w:rFonts w:cs="Tahoma"/>
                <w:szCs w:val="16"/>
              </w:rPr>
              <w:t xml:space="preserve"> </w:t>
            </w:r>
            <w:r w:rsidR="00E05664">
              <w:rPr>
                <w:rFonts w:cs="Tahoma"/>
                <w:szCs w:val="16"/>
              </w:rPr>
              <w:t>from</w:t>
            </w:r>
            <w:r>
              <w:rPr>
                <w:rFonts w:cs="Tahoma"/>
                <w:szCs w:val="16"/>
              </w:rPr>
              <w:t xml:space="preserve"> the </w:t>
            </w:r>
            <w:r w:rsidR="00E05664">
              <w:rPr>
                <w:rFonts w:cs="Tahoma"/>
                <w:szCs w:val="16"/>
              </w:rPr>
              <w:t>district</w:t>
            </w:r>
            <w:r w:rsidR="00D8037E">
              <w:rPr>
                <w:rFonts w:cs="Tahoma"/>
                <w:szCs w:val="16"/>
              </w:rPr>
              <w:t>.  If so</w:t>
            </w:r>
            <w:r w:rsidR="00E05664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please let her know.  These </w:t>
            </w:r>
            <w:r w:rsidR="00E05664">
              <w:rPr>
                <w:rFonts w:cs="Tahoma"/>
                <w:szCs w:val="16"/>
              </w:rPr>
              <w:t>individual</w:t>
            </w:r>
            <w:r>
              <w:rPr>
                <w:rFonts w:cs="Tahoma"/>
                <w:szCs w:val="16"/>
              </w:rPr>
              <w:t xml:space="preserve"> names will be in the catalog and will be announced at graduation.  </w:t>
            </w:r>
          </w:p>
        </w:tc>
      </w:tr>
      <w:tr w:rsidR="00A61ADC" w:rsidRPr="002462A5" w14:paraId="7F659076" w14:textId="77777777" w:rsidTr="00E05664">
        <w:trPr>
          <w:trHeight w:val="194"/>
          <w:jc w:val="center"/>
        </w:trPr>
        <w:tc>
          <w:tcPr>
            <w:tcW w:w="830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F690FE1" w14:textId="5BAADDCA" w:rsidR="00A61ADC" w:rsidRPr="002462A5" w:rsidRDefault="000F57F2" w:rsidP="00E05664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Wellness Center</w:t>
            </w:r>
            <w:r w:rsidR="00CA6C76">
              <w:rPr>
                <w:rFonts w:cs="Tahoma"/>
                <w:b/>
              </w:rPr>
              <w:t>/</w:t>
            </w:r>
            <w:r w:rsidR="00A64240">
              <w:rPr>
                <w:rFonts w:cs="Tahoma"/>
                <w:b/>
              </w:rPr>
              <w:t>Aquatics Complex</w:t>
            </w:r>
            <w:r w:rsidR="00A61ADC">
              <w:rPr>
                <w:rFonts w:cs="Tahoma"/>
                <w:b/>
              </w:rPr>
              <w:t xml:space="preserve">  </w:t>
            </w:r>
            <w:r w:rsidR="00E05664">
              <w:rPr>
                <w:rFonts w:cs="Tahoma"/>
                <w:b/>
              </w:rPr>
              <w:t xml:space="preserve">       (Information Item)                                                             </w:t>
            </w:r>
            <w:r w:rsidR="00A61ADC">
              <w:rPr>
                <w:rFonts w:cs="Tahoma"/>
                <w:b/>
              </w:rPr>
              <w:t xml:space="preserve">           </w:t>
            </w:r>
            <w:r w:rsidR="00D77CDC">
              <w:rPr>
                <w:rFonts w:cs="Tahoma"/>
                <w:b/>
              </w:rPr>
              <w:t xml:space="preserve"> </w:t>
            </w:r>
            <w:r w:rsidR="008D53B7">
              <w:rPr>
                <w:rFonts w:cs="Tahoma"/>
                <w:b/>
              </w:rPr>
              <w:t xml:space="preserve">      </w:t>
            </w:r>
            <w:r w:rsidR="00D77CDC">
              <w:rPr>
                <w:rFonts w:cs="Tahoma"/>
                <w:b/>
              </w:rPr>
              <w:t xml:space="preserve"> </w:t>
            </w:r>
          </w:p>
        </w:tc>
        <w:tc>
          <w:tcPr>
            <w:tcW w:w="2325" w:type="dxa"/>
            <w:tcBorders>
              <w:bottom w:val="single" w:sz="12" w:space="0" w:color="999999"/>
            </w:tcBorders>
          </w:tcPr>
          <w:p w14:paraId="0C93064E" w14:textId="77777777" w:rsidR="00A61ADC" w:rsidRPr="002462A5" w:rsidRDefault="000F57F2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clausson/gensler</w:t>
            </w:r>
          </w:p>
        </w:tc>
      </w:tr>
      <w:tr w:rsidR="00A61ADC" w:rsidRPr="00182EE7" w14:paraId="6025F116" w14:textId="77777777" w:rsidTr="00E5253B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663EC8F" w14:textId="77777777" w:rsidR="00A61ADC" w:rsidRPr="002462A5" w:rsidRDefault="00A61ADC" w:rsidP="005F0EBE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355AD04" w14:textId="6436A705" w:rsidR="00A61ADC" w:rsidRDefault="007F1148" w:rsidP="006024A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are in the schematic phase of developing the corner lot, which really is a series of projects.  We have to develop the corner lot </w:t>
            </w:r>
            <w:r w:rsidR="00E6652C">
              <w:rPr>
                <w:rFonts w:cs="Tahoma"/>
                <w:szCs w:val="16"/>
              </w:rPr>
              <w:t>in order to</w:t>
            </w:r>
            <w:r>
              <w:rPr>
                <w:rFonts w:cs="Tahoma"/>
                <w:szCs w:val="16"/>
              </w:rPr>
              <w:t xml:space="preserve"> build the MSE building.  </w:t>
            </w:r>
            <w:r w:rsidR="00A64240">
              <w:rPr>
                <w:rFonts w:cs="Tahoma"/>
                <w:szCs w:val="16"/>
              </w:rPr>
              <w:t xml:space="preserve">There will be a community </w:t>
            </w:r>
            <w:r w:rsidR="00E05664">
              <w:rPr>
                <w:rFonts w:cs="Tahoma"/>
                <w:szCs w:val="16"/>
              </w:rPr>
              <w:t>forum</w:t>
            </w:r>
            <w:r w:rsidR="000B09B4">
              <w:rPr>
                <w:rFonts w:cs="Tahoma"/>
                <w:szCs w:val="16"/>
              </w:rPr>
              <w:t xml:space="preserve"> this</w:t>
            </w:r>
            <w:r w:rsidR="00A64240">
              <w:rPr>
                <w:rFonts w:cs="Tahoma"/>
                <w:szCs w:val="16"/>
              </w:rPr>
              <w:t xml:space="preserve"> Thursday with breakfast similar to what we are hearing today.  </w:t>
            </w:r>
            <w:r w:rsidR="00C52AE9">
              <w:rPr>
                <w:rFonts w:cs="Tahoma"/>
                <w:szCs w:val="16"/>
              </w:rPr>
              <w:t xml:space="preserve">Timelines of the </w:t>
            </w:r>
            <w:r w:rsidR="00173E84">
              <w:rPr>
                <w:rFonts w:cs="Tahoma"/>
                <w:szCs w:val="16"/>
              </w:rPr>
              <w:t>corner lot project was</w:t>
            </w:r>
            <w:r w:rsidR="00C52AE9">
              <w:rPr>
                <w:rFonts w:cs="Tahoma"/>
                <w:szCs w:val="16"/>
              </w:rPr>
              <w:t xml:space="preserve"> reviewed.  </w:t>
            </w:r>
            <w:r w:rsidR="005524AD">
              <w:rPr>
                <w:rFonts w:cs="Tahoma"/>
                <w:szCs w:val="16"/>
              </w:rPr>
              <w:t xml:space="preserve">The building is planned to be sustainable and meet universal design standards.  </w:t>
            </w:r>
            <w:r w:rsidR="00513BA7">
              <w:rPr>
                <w:rFonts w:cs="Tahoma"/>
                <w:szCs w:val="16"/>
              </w:rPr>
              <w:t>Three pools are included, two</w:t>
            </w:r>
            <w:r w:rsidR="00DC73F3">
              <w:rPr>
                <w:rFonts w:cs="Tahoma"/>
                <w:szCs w:val="16"/>
              </w:rPr>
              <w:t xml:space="preserve"> 50 meter lap pools and one </w:t>
            </w:r>
            <w:r w:rsidR="001D6035">
              <w:rPr>
                <w:rFonts w:cs="Tahoma"/>
                <w:szCs w:val="16"/>
              </w:rPr>
              <w:t>warm water pool.  They are doing a traffic study on campus right now, but parking for this building needs to be addressed.  Parking will come with the performing arts center, which will come after the MSE building.</w:t>
            </w:r>
            <w:r w:rsidR="004D2E87">
              <w:rPr>
                <w:rFonts w:cs="Tahoma"/>
                <w:szCs w:val="16"/>
              </w:rPr>
              <w:t xml:space="preserve"> One goal is to keep </w:t>
            </w:r>
            <w:r w:rsidR="009C2845">
              <w:rPr>
                <w:rFonts w:cs="Tahoma"/>
                <w:szCs w:val="16"/>
              </w:rPr>
              <w:t>faceted</w:t>
            </w:r>
            <w:r w:rsidR="004D2E87">
              <w:rPr>
                <w:rFonts w:cs="Tahoma"/>
                <w:szCs w:val="16"/>
              </w:rPr>
              <w:t xml:space="preserve"> angles</w:t>
            </w:r>
            <w:r w:rsidR="00513BA7">
              <w:rPr>
                <w:rFonts w:cs="Tahoma"/>
                <w:szCs w:val="16"/>
              </w:rPr>
              <w:t>,</w:t>
            </w:r>
            <w:r w:rsidR="004D2E87">
              <w:rPr>
                <w:rFonts w:cs="Tahoma"/>
                <w:szCs w:val="16"/>
              </w:rPr>
              <w:t xml:space="preserve"> canted walls, shade, landscaping. </w:t>
            </w:r>
            <w:r w:rsidR="00423BC9">
              <w:rPr>
                <w:rFonts w:cs="Tahoma"/>
                <w:szCs w:val="16"/>
              </w:rPr>
              <w:t xml:space="preserve">There will be gardens and places to sit </w:t>
            </w:r>
            <w:r w:rsidR="009C2845">
              <w:rPr>
                <w:rFonts w:cs="Tahoma"/>
                <w:szCs w:val="16"/>
              </w:rPr>
              <w:t>in between</w:t>
            </w:r>
            <w:r w:rsidR="00423BC9">
              <w:rPr>
                <w:rFonts w:cs="Tahoma"/>
                <w:szCs w:val="16"/>
              </w:rPr>
              <w:t xml:space="preserve"> the building and street.  </w:t>
            </w:r>
            <w:r w:rsidR="002404B6">
              <w:rPr>
                <w:rFonts w:cs="Tahoma"/>
                <w:szCs w:val="16"/>
              </w:rPr>
              <w:t xml:space="preserve">The architects went over the </w:t>
            </w:r>
            <w:r w:rsidR="009C2845">
              <w:rPr>
                <w:rFonts w:cs="Tahoma"/>
                <w:szCs w:val="16"/>
              </w:rPr>
              <w:t>proposed</w:t>
            </w:r>
            <w:r w:rsidR="002404B6">
              <w:rPr>
                <w:rFonts w:cs="Tahoma"/>
                <w:szCs w:val="16"/>
              </w:rPr>
              <w:t xml:space="preserve"> plans and elevations etc.  </w:t>
            </w:r>
            <w:r w:rsidR="001C0F2F">
              <w:rPr>
                <w:rFonts w:cs="Tahoma"/>
                <w:szCs w:val="16"/>
              </w:rPr>
              <w:t>Feedback and ideas can be directed to Richard_king@gensler.com</w:t>
            </w:r>
          </w:p>
          <w:p w14:paraId="72772727" w14:textId="21A7519A" w:rsidR="00A64240" w:rsidRPr="00182EE7" w:rsidRDefault="00A64240" w:rsidP="006024AC">
            <w:pPr>
              <w:rPr>
                <w:rFonts w:cs="Tahoma"/>
                <w:szCs w:val="16"/>
              </w:rPr>
            </w:pPr>
          </w:p>
        </w:tc>
      </w:tr>
      <w:tr w:rsidR="003462DE" w:rsidRPr="002462A5" w14:paraId="6E647CDE" w14:textId="77777777" w:rsidTr="00E05664">
        <w:trPr>
          <w:trHeight w:val="59"/>
          <w:jc w:val="center"/>
        </w:trPr>
        <w:tc>
          <w:tcPr>
            <w:tcW w:w="8301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A9EC4D1" w14:textId="48DB3A62" w:rsidR="007E58C3" w:rsidRPr="007E58C3" w:rsidRDefault="007E58C3" w:rsidP="00B53CF6">
            <w:pPr>
              <w:pStyle w:val="Heading2"/>
              <w:ind w:left="720"/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325" w:type="dxa"/>
            <w:tcBorders>
              <w:bottom w:val="single" w:sz="12" w:space="0" w:color="999999"/>
            </w:tcBorders>
          </w:tcPr>
          <w:p w14:paraId="27F14804" w14:textId="77777777" w:rsidR="007E58C3" w:rsidRPr="002462A5" w:rsidRDefault="00C00AEE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A56ECA" w:rsidRPr="002462A5" w14:paraId="5F40A9BD" w14:textId="77777777" w:rsidTr="00E5253B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017526D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9C1EA27" w14:textId="77777777" w:rsidR="00A56ECA" w:rsidRPr="002462A5" w:rsidRDefault="00A56ECA" w:rsidP="00182EE7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 xml:space="preserve">e meeting was adjourned at </w:t>
            </w:r>
            <w:r w:rsidR="00C00AEE">
              <w:rPr>
                <w:rFonts w:cs="Tahoma"/>
              </w:rPr>
              <w:t>11:50</w:t>
            </w:r>
          </w:p>
        </w:tc>
      </w:tr>
      <w:tr w:rsidR="00A56ECA" w:rsidRPr="002462A5" w14:paraId="3856B16D" w14:textId="77777777" w:rsidTr="00E5253B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EBCB41E" w14:textId="77777777" w:rsidR="00A56ECA" w:rsidRPr="002462A5" w:rsidRDefault="00A56ECA" w:rsidP="001B3134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0F57F2">
              <w:rPr>
                <w:rFonts w:cs="Tahoma"/>
              </w:rPr>
              <w:t>November 11</w:t>
            </w:r>
            <w:r w:rsidR="00C00AEE">
              <w:rPr>
                <w:rFonts w:cs="Tahoma"/>
              </w:rPr>
              <w:t xml:space="preserve">, 2014 in L </w:t>
            </w:r>
            <w:r w:rsidR="00D77CDC">
              <w:rPr>
                <w:rFonts w:cs="Tahoma"/>
              </w:rPr>
              <w:t>246</w:t>
            </w:r>
            <w:r w:rsidR="00E96BA2">
              <w:rPr>
                <w:rFonts w:cs="Tahoma"/>
              </w:rPr>
              <w:t xml:space="preserve"> </w:t>
            </w:r>
            <w:r w:rsidR="00C00AEE">
              <w:rPr>
                <w:rFonts w:cs="Tahoma"/>
              </w:rPr>
              <w:t>from 11:00-11:50 a.m.</w:t>
            </w:r>
            <w:r w:rsidR="00277898">
              <w:rPr>
                <w:rFonts w:cs="Tahoma"/>
              </w:rPr>
              <w:t xml:space="preserve"> </w:t>
            </w:r>
          </w:p>
        </w:tc>
      </w:tr>
    </w:tbl>
    <w:p w14:paraId="70E163DC" w14:textId="77777777" w:rsidR="0085168B" w:rsidRDefault="0085168B" w:rsidP="009B1C5A"/>
    <w:p w14:paraId="3991D475" w14:textId="77777777" w:rsidR="001D22EA" w:rsidRPr="002462A5" w:rsidRDefault="00B644E7" w:rsidP="001D22EA">
      <w:hyperlink r:id="rId13" w:history="1">
        <w:r w:rsidR="001D22EA" w:rsidRPr="000F4F5D">
          <w:rPr>
            <w:rStyle w:val="Hyperlink"/>
          </w:rPr>
          <w:t>President’s Report from 10-28-14</w:t>
        </w:r>
      </w:hyperlink>
    </w:p>
    <w:p w14:paraId="11C0D0C8" w14:textId="77777777" w:rsidR="009D62B3" w:rsidRPr="002462A5" w:rsidRDefault="009D62B3" w:rsidP="009B1C5A"/>
    <w:sectPr w:rsidR="009D62B3" w:rsidRPr="002462A5" w:rsidSect="009B1C5A">
      <w:headerReference w:type="default" r:id="rId14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AB43" w14:textId="77777777" w:rsidR="00CA6C76" w:rsidRDefault="00CA6C76" w:rsidP="00A421A1">
      <w:r>
        <w:separator/>
      </w:r>
    </w:p>
  </w:endnote>
  <w:endnote w:type="continuationSeparator" w:id="0">
    <w:p w14:paraId="3EEB997C" w14:textId="77777777" w:rsidR="00CA6C76" w:rsidRDefault="00CA6C76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44D3" w14:textId="77777777" w:rsidR="00CA6C76" w:rsidRDefault="00CA6C76" w:rsidP="00A421A1">
      <w:r>
        <w:separator/>
      </w:r>
    </w:p>
  </w:footnote>
  <w:footnote w:type="continuationSeparator" w:id="0">
    <w:p w14:paraId="25F4D8E3" w14:textId="77777777" w:rsidR="00CA6C76" w:rsidRDefault="00CA6C76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CA6C76" w14:paraId="3B4D6F5E" w14:textId="77777777">
      <w:tc>
        <w:tcPr>
          <w:tcW w:w="5220" w:type="dxa"/>
        </w:tcPr>
        <w:p w14:paraId="1BAD665C" w14:textId="51374C14" w:rsidR="00CA6C76" w:rsidRDefault="00CA6C76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678053B5" wp14:editId="4118387F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663C887F" w14:textId="77777777" w:rsidR="00CA6C76" w:rsidRPr="00326B42" w:rsidRDefault="00CA6C76" w:rsidP="00326B42">
          <w:pPr>
            <w:jc w:val="center"/>
          </w:pPr>
        </w:p>
      </w:tc>
    </w:tr>
  </w:tbl>
  <w:p w14:paraId="24B62CF6" w14:textId="77777777" w:rsidR="00CA6C76" w:rsidRDefault="00CA6C76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B3C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4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38"/>
  </w:num>
  <w:num w:numId="4">
    <w:abstractNumId w:val="0"/>
  </w:num>
  <w:num w:numId="5">
    <w:abstractNumId w:val="50"/>
  </w:num>
  <w:num w:numId="6">
    <w:abstractNumId w:val="20"/>
  </w:num>
  <w:num w:numId="7">
    <w:abstractNumId w:val="31"/>
  </w:num>
  <w:num w:numId="8">
    <w:abstractNumId w:val="25"/>
  </w:num>
  <w:num w:numId="9">
    <w:abstractNumId w:val="14"/>
  </w:num>
  <w:num w:numId="10">
    <w:abstractNumId w:val="61"/>
  </w:num>
  <w:num w:numId="11">
    <w:abstractNumId w:val="29"/>
  </w:num>
  <w:num w:numId="12">
    <w:abstractNumId w:val="19"/>
  </w:num>
  <w:num w:numId="13">
    <w:abstractNumId w:val="9"/>
  </w:num>
  <w:num w:numId="14">
    <w:abstractNumId w:val="3"/>
  </w:num>
  <w:num w:numId="15">
    <w:abstractNumId w:val="24"/>
  </w:num>
  <w:num w:numId="16">
    <w:abstractNumId w:val="5"/>
  </w:num>
  <w:num w:numId="17">
    <w:abstractNumId w:val="62"/>
  </w:num>
  <w:num w:numId="18">
    <w:abstractNumId w:val="27"/>
  </w:num>
  <w:num w:numId="19">
    <w:abstractNumId w:val="26"/>
  </w:num>
  <w:num w:numId="20">
    <w:abstractNumId w:val="33"/>
  </w:num>
  <w:num w:numId="21">
    <w:abstractNumId w:val="12"/>
  </w:num>
  <w:num w:numId="22">
    <w:abstractNumId w:val="16"/>
  </w:num>
  <w:num w:numId="23">
    <w:abstractNumId w:val="2"/>
  </w:num>
  <w:num w:numId="24">
    <w:abstractNumId w:val="52"/>
  </w:num>
  <w:num w:numId="25">
    <w:abstractNumId w:val="21"/>
  </w:num>
  <w:num w:numId="26">
    <w:abstractNumId w:val="39"/>
  </w:num>
  <w:num w:numId="27">
    <w:abstractNumId w:val="17"/>
  </w:num>
  <w:num w:numId="28">
    <w:abstractNumId w:val="44"/>
  </w:num>
  <w:num w:numId="29">
    <w:abstractNumId w:val="42"/>
  </w:num>
  <w:num w:numId="30">
    <w:abstractNumId w:val="60"/>
  </w:num>
  <w:num w:numId="31">
    <w:abstractNumId w:val="63"/>
  </w:num>
  <w:num w:numId="32">
    <w:abstractNumId w:val="40"/>
  </w:num>
  <w:num w:numId="33">
    <w:abstractNumId w:val="41"/>
  </w:num>
  <w:num w:numId="34">
    <w:abstractNumId w:val="35"/>
  </w:num>
  <w:num w:numId="35">
    <w:abstractNumId w:val="18"/>
  </w:num>
  <w:num w:numId="36">
    <w:abstractNumId w:val="46"/>
  </w:num>
  <w:num w:numId="37">
    <w:abstractNumId w:val="43"/>
  </w:num>
  <w:num w:numId="38">
    <w:abstractNumId w:val="58"/>
  </w:num>
  <w:num w:numId="39">
    <w:abstractNumId w:val="11"/>
  </w:num>
  <w:num w:numId="40">
    <w:abstractNumId w:val="32"/>
  </w:num>
  <w:num w:numId="41">
    <w:abstractNumId w:val="45"/>
  </w:num>
  <w:num w:numId="42">
    <w:abstractNumId w:val="22"/>
  </w:num>
  <w:num w:numId="43">
    <w:abstractNumId w:val="30"/>
  </w:num>
  <w:num w:numId="44">
    <w:abstractNumId w:val="6"/>
  </w:num>
  <w:num w:numId="45">
    <w:abstractNumId w:val="23"/>
  </w:num>
  <w:num w:numId="46">
    <w:abstractNumId w:val="10"/>
  </w:num>
  <w:num w:numId="47">
    <w:abstractNumId w:val="47"/>
  </w:num>
  <w:num w:numId="48">
    <w:abstractNumId w:val="56"/>
  </w:num>
  <w:num w:numId="49">
    <w:abstractNumId w:val="48"/>
  </w:num>
  <w:num w:numId="50">
    <w:abstractNumId w:val="53"/>
  </w:num>
  <w:num w:numId="51">
    <w:abstractNumId w:val="54"/>
  </w:num>
  <w:num w:numId="52">
    <w:abstractNumId w:val="15"/>
  </w:num>
  <w:num w:numId="53">
    <w:abstractNumId w:val="28"/>
  </w:num>
  <w:num w:numId="54">
    <w:abstractNumId w:val="59"/>
  </w:num>
  <w:num w:numId="55">
    <w:abstractNumId w:val="1"/>
  </w:num>
  <w:num w:numId="56">
    <w:abstractNumId w:val="51"/>
  </w:num>
  <w:num w:numId="57">
    <w:abstractNumId w:val="49"/>
  </w:num>
  <w:num w:numId="58">
    <w:abstractNumId w:val="13"/>
  </w:num>
  <w:num w:numId="59">
    <w:abstractNumId w:val="34"/>
  </w:num>
  <w:num w:numId="60">
    <w:abstractNumId w:val="36"/>
  </w:num>
  <w:num w:numId="61">
    <w:abstractNumId w:val="64"/>
  </w:num>
  <w:num w:numId="62">
    <w:abstractNumId w:val="37"/>
  </w:num>
  <w:num w:numId="63">
    <w:abstractNumId w:val="4"/>
  </w:num>
  <w:num w:numId="64">
    <w:abstractNumId w:val="7"/>
  </w:num>
  <w:num w:numId="65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2DC2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47A9"/>
    <w:rsid w:val="000465B1"/>
    <w:rsid w:val="000472A2"/>
    <w:rsid w:val="0004772D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2EC3"/>
    <w:rsid w:val="00073539"/>
    <w:rsid w:val="00073DE0"/>
    <w:rsid w:val="000749C3"/>
    <w:rsid w:val="00074F1E"/>
    <w:rsid w:val="00077C8E"/>
    <w:rsid w:val="00080448"/>
    <w:rsid w:val="00083610"/>
    <w:rsid w:val="00084130"/>
    <w:rsid w:val="00084166"/>
    <w:rsid w:val="00084DA9"/>
    <w:rsid w:val="0008589D"/>
    <w:rsid w:val="00087625"/>
    <w:rsid w:val="000904D8"/>
    <w:rsid w:val="000904F3"/>
    <w:rsid w:val="00090894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B09B4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57F2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437F"/>
    <w:rsid w:val="0013486A"/>
    <w:rsid w:val="001362F3"/>
    <w:rsid w:val="00140BEA"/>
    <w:rsid w:val="00140D91"/>
    <w:rsid w:val="00140FCE"/>
    <w:rsid w:val="0014282C"/>
    <w:rsid w:val="00145254"/>
    <w:rsid w:val="00150F76"/>
    <w:rsid w:val="00152C1A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C9"/>
    <w:rsid w:val="00163739"/>
    <w:rsid w:val="00163CE6"/>
    <w:rsid w:val="00164A7F"/>
    <w:rsid w:val="00164BE0"/>
    <w:rsid w:val="00165248"/>
    <w:rsid w:val="0016591D"/>
    <w:rsid w:val="00166485"/>
    <w:rsid w:val="001718EF"/>
    <w:rsid w:val="0017339F"/>
    <w:rsid w:val="00173C49"/>
    <w:rsid w:val="00173E84"/>
    <w:rsid w:val="0017491E"/>
    <w:rsid w:val="001749D9"/>
    <w:rsid w:val="001751B6"/>
    <w:rsid w:val="00175845"/>
    <w:rsid w:val="00176788"/>
    <w:rsid w:val="0018214D"/>
    <w:rsid w:val="00182EE7"/>
    <w:rsid w:val="00182F9B"/>
    <w:rsid w:val="001840D8"/>
    <w:rsid w:val="001841DE"/>
    <w:rsid w:val="001844BC"/>
    <w:rsid w:val="00184B43"/>
    <w:rsid w:val="00185439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1CE"/>
    <w:rsid w:val="001A5809"/>
    <w:rsid w:val="001A59DE"/>
    <w:rsid w:val="001A5CFE"/>
    <w:rsid w:val="001A7B0C"/>
    <w:rsid w:val="001B09FF"/>
    <w:rsid w:val="001B0E18"/>
    <w:rsid w:val="001B1BAA"/>
    <w:rsid w:val="001B26E9"/>
    <w:rsid w:val="001B3134"/>
    <w:rsid w:val="001B35D7"/>
    <w:rsid w:val="001B422D"/>
    <w:rsid w:val="001B4A1A"/>
    <w:rsid w:val="001B4C92"/>
    <w:rsid w:val="001B79A8"/>
    <w:rsid w:val="001C07EA"/>
    <w:rsid w:val="001C0B07"/>
    <w:rsid w:val="001C0F2F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22EA"/>
    <w:rsid w:val="001D3506"/>
    <w:rsid w:val="001D4A23"/>
    <w:rsid w:val="001D6035"/>
    <w:rsid w:val="001D737F"/>
    <w:rsid w:val="001E0984"/>
    <w:rsid w:val="001E1476"/>
    <w:rsid w:val="001E1E8F"/>
    <w:rsid w:val="001E2825"/>
    <w:rsid w:val="001E386D"/>
    <w:rsid w:val="001E3F30"/>
    <w:rsid w:val="001E4CD3"/>
    <w:rsid w:val="001E6117"/>
    <w:rsid w:val="001E71B2"/>
    <w:rsid w:val="001E7B85"/>
    <w:rsid w:val="001F042F"/>
    <w:rsid w:val="001F2253"/>
    <w:rsid w:val="001F31DD"/>
    <w:rsid w:val="001F48A3"/>
    <w:rsid w:val="001F4BF3"/>
    <w:rsid w:val="00203554"/>
    <w:rsid w:val="0020517A"/>
    <w:rsid w:val="00205583"/>
    <w:rsid w:val="00205B1A"/>
    <w:rsid w:val="00205B80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346B"/>
    <w:rsid w:val="002336C1"/>
    <w:rsid w:val="002336EE"/>
    <w:rsid w:val="00234B3F"/>
    <w:rsid w:val="002351AC"/>
    <w:rsid w:val="002404B6"/>
    <w:rsid w:val="00240EE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D3B"/>
    <w:rsid w:val="00265517"/>
    <w:rsid w:val="002659F1"/>
    <w:rsid w:val="00271BFC"/>
    <w:rsid w:val="00271D8F"/>
    <w:rsid w:val="0027206F"/>
    <w:rsid w:val="00272A88"/>
    <w:rsid w:val="00272CBB"/>
    <w:rsid w:val="00274EA0"/>
    <w:rsid w:val="00276723"/>
    <w:rsid w:val="00276E8A"/>
    <w:rsid w:val="00277898"/>
    <w:rsid w:val="00280FDA"/>
    <w:rsid w:val="00282402"/>
    <w:rsid w:val="00282BC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6A78"/>
    <w:rsid w:val="002B4E94"/>
    <w:rsid w:val="002B4F68"/>
    <w:rsid w:val="002B5826"/>
    <w:rsid w:val="002B5962"/>
    <w:rsid w:val="002B5B3F"/>
    <w:rsid w:val="002B5D26"/>
    <w:rsid w:val="002B7755"/>
    <w:rsid w:val="002B7AEF"/>
    <w:rsid w:val="002C083B"/>
    <w:rsid w:val="002C0AF8"/>
    <w:rsid w:val="002C10F5"/>
    <w:rsid w:val="002C281B"/>
    <w:rsid w:val="002C29B6"/>
    <w:rsid w:val="002C2D29"/>
    <w:rsid w:val="002C45AC"/>
    <w:rsid w:val="002C6F1C"/>
    <w:rsid w:val="002C7EA3"/>
    <w:rsid w:val="002D0F2D"/>
    <w:rsid w:val="002D3810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B3D"/>
    <w:rsid w:val="002F6DA6"/>
    <w:rsid w:val="00301F29"/>
    <w:rsid w:val="00307B89"/>
    <w:rsid w:val="00310518"/>
    <w:rsid w:val="00311479"/>
    <w:rsid w:val="00313FC4"/>
    <w:rsid w:val="003151C1"/>
    <w:rsid w:val="00315628"/>
    <w:rsid w:val="00315737"/>
    <w:rsid w:val="00316FBE"/>
    <w:rsid w:val="003201EB"/>
    <w:rsid w:val="0032395A"/>
    <w:rsid w:val="00323BD2"/>
    <w:rsid w:val="00323C98"/>
    <w:rsid w:val="00325372"/>
    <w:rsid w:val="0032569A"/>
    <w:rsid w:val="0032586A"/>
    <w:rsid w:val="00326B42"/>
    <w:rsid w:val="00327A11"/>
    <w:rsid w:val="003301DA"/>
    <w:rsid w:val="00333867"/>
    <w:rsid w:val="00333B17"/>
    <w:rsid w:val="00334E3B"/>
    <w:rsid w:val="00335504"/>
    <w:rsid w:val="00335518"/>
    <w:rsid w:val="00340748"/>
    <w:rsid w:val="00340CCD"/>
    <w:rsid w:val="00340DE4"/>
    <w:rsid w:val="003420C4"/>
    <w:rsid w:val="003448A3"/>
    <w:rsid w:val="00344AFE"/>
    <w:rsid w:val="00345D9E"/>
    <w:rsid w:val="003462DE"/>
    <w:rsid w:val="00346E3C"/>
    <w:rsid w:val="0035319D"/>
    <w:rsid w:val="00356521"/>
    <w:rsid w:val="00356579"/>
    <w:rsid w:val="0036073A"/>
    <w:rsid w:val="00360A24"/>
    <w:rsid w:val="0036106C"/>
    <w:rsid w:val="00361B3A"/>
    <w:rsid w:val="003644CE"/>
    <w:rsid w:val="00364576"/>
    <w:rsid w:val="0036548F"/>
    <w:rsid w:val="00365BF8"/>
    <w:rsid w:val="00370A53"/>
    <w:rsid w:val="00370BFF"/>
    <w:rsid w:val="00374F3E"/>
    <w:rsid w:val="003758BB"/>
    <w:rsid w:val="003807B3"/>
    <w:rsid w:val="003824AA"/>
    <w:rsid w:val="0038273F"/>
    <w:rsid w:val="003831CC"/>
    <w:rsid w:val="00386A73"/>
    <w:rsid w:val="00386D78"/>
    <w:rsid w:val="00387AC4"/>
    <w:rsid w:val="00391069"/>
    <w:rsid w:val="003912D8"/>
    <w:rsid w:val="0039358C"/>
    <w:rsid w:val="00393A67"/>
    <w:rsid w:val="00396460"/>
    <w:rsid w:val="0039786A"/>
    <w:rsid w:val="003A0D2F"/>
    <w:rsid w:val="003A1C6A"/>
    <w:rsid w:val="003A3B67"/>
    <w:rsid w:val="003A7537"/>
    <w:rsid w:val="003B248A"/>
    <w:rsid w:val="003B28ED"/>
    <w:rsid w:val="003B2DDD"/>
    <w:rsid w:val="003B4803"/>
    <w:rsid w:val="003B5654"/>
    <w:rsid w:val="003B5887"/>
    <w:rsid w:val="003B70B1"/>
    <w:rsid w:val="003C03F7"/>
    <w:rsid w:val="003C0CDE"/>
    <w:rsid w:val="003C0F83"/>
    <w:rsid w:val="003C3022"/>
    <w:rsid w:val="003C427D"/>
    <w:rsid w:val="003C6D38"/>
    <w:rsid w:val="003C6F6D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E20"/>
    <w:rsid w:val="003E795F"/>
    <w:rsid w:val="003F038C"/>
    <w:rsid w:val="003F1FE8"/>
    <w:rsid w:val="003F37CF"/>
    <w:rsid w:val="003F3BA9"/>
    <w:rsid w:val="003F51DA"/>
    <w:rsid w:val="003F58CC"/>
    <w:rsid w:val="003F7D19"/>
    <w:rsid w:val="004035D1"/>
    <w:rsid w:val="0040526F"/>
    <w:rsid w:val="00405D9A"/>
    <w:rsid w:val="004100CF"/>
    <w:rsid w:val="004102AA"/>
    <w:rsid w:val="00410C11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0DE2"/>
    <w:rsid w:val="0042195C"/>
    <w:rsid w:val="004221DD"/>
    <w:rsid w:val="00423BC9"/>
    <w:rsid w:val="00427B43"/>
    <w:rsid w:val="004309BE"/>
    <w:rsid w:val="004339A3"/>
    <w:rsid w:val="00434B49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0BD3"/>
    <w:rsid w:val="00491C8A"/>
    <w:rsid w:val="004924CF"/>
    <w:rsid w:val="00492A53"/>
    <w:rsid w:val="0049376F"/>
    <w:rsid w:val="00494935"/>
    <w:rsid w:val="0049499F"/>
    <w:rsid w:val="00494B01"/>
    <w:rsid w:val="004955A1"/>
    <w:rsid w:val="00495E0E"/>
    <w:rsid w:val="0049639F"/>
    <w:rsid w:val="00496D01"/>
    <w:rsid w:val="004A5F43"/>
    <w:rsid w:val="004A66E1"/>
    <w:rsid w:val="004A7034"/>
    <w:rsid w:val="004A7E30"/>
    <w:rsid w:val="004B031D"/>
    <w:rsid w:val="004B080C"/>
    <w:rsid w:val="004B18ED"/>
    <w:rsid w:val="004B1AB5"/>
    <w:rsid w:val="004B1E7C"/>
    <w:rsid w:val="004B1EE7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EE1"/>
    <w:rsid w:val="004D1FCD"/>
    <w:rsid w:val="004D29AB"/>
    <w:rsid w:val="004D2E87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BA7"/>
    <w:rsid w:val="00513E0A"/>
    <w:rsid w:val="005141DA"/>
    <w:rsid w:val="00514676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91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E32"/>
    <w:rsid w:val="00551E51"/>
    <w:rsid w:val="00552147"/>
    <w:rsid w:val="005524AD"/>
    <w:rsid w:val="005526B9"/>
    <w:rsid w:val="00552892"/>
    <w:rsid w:val="0055513A"/>
    <w:rsid w:val="00555739"/>
    <w:rsid w:val="00557C21"/>
    <w:rsid w:val="00557C4F"/>
    <w:rsid w:val="0056086B"/>
    <w:rsid w:val="00561C57"/>
    <w:rsid w:val="00561E12"/>
    <w:rsid w:val="005624B4"/>
    <w:rsid w:val="005644C7"/>
    <w:rsid w:val="005655C2"/>
    <w:rsid w:val="005655EE"/>
    <w:rsid w:val="00565EA3"/>
    <w:rsid w:val="00565F8C"/>
    <w:rsid w:val="005662E6"/>
    <w:rsid w:val="00566AB4"/>
    <w:rsid w:val="005670C7"/>
    <w:rsid w:val="005703D1"/>
    <w:rsid w:val="0057082A"/>
    <w:rsid w:val="00571BCD"/>
    <w:rsid w:val="00573101"/>
    <w:rsid w:val="00573637"/>
    <w:rsid w:val="0057787D"/>
    <w:rsid w:val="00581093"/>
    <w:rsid w:val="00581728"/>
    <w:rsid w:val="00582EEF"/>
    <w:rsid w:val="00583A0E"/>
    <w:rsid w:val="00587530"/>
    <w:rsid w:val="00587F39"/>
    <w:rsid w:val="00590D13"/>
    <w:rsid w:val="00591302"/>
    <w:rsid w:val="00591A92"/>
    <w:rsid w:val="00592021"/>
    <w:rsid w:val="005921A6"/>
    <w:rsid w:val="00595E1A"/>
    <w:rsid w:val="00596ECA"/>
    <w:rsid w:val="005A0327"/>
    <w:rsid w:val="005A14A9"/>
    <w:rsid w:val="005A21F7"/>
    <w:rsid w:val="005A2660"/>
    <w:rsid w:val="005A2F65"/>
    <w:rsid w:val="005A49DC"/>
    <w:rsid w:val="005A4DEA"/>
    <w:rsid w:val="005A5CC9"/>
    <w:rsid w:val="005A6239"/>
    <w:rsid w:val="005B0A54"/>
    <w:rsid w:val="005B773E"/>
    <w:rsid w:val="005C09D2"/>
    <w:rsid w:val="005C401D"/>
    <w:rsid w:val="005C4514"/>
    <w:rsid w:val="005C480F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785"/>
    <w:rsid w:val="005F07A6"/>
    <w:rsid w:val="005F07B5"/>
    <w:rsid w:val="005F0B8B"/>
    <w:rsid w:val="005F0EBE"/>
    <w:rsid w:val="005F1BD0"/>
    <w:rsid w:val="005F241E"/>
    <w:rsid w:val="005F4258"/>
    <w:rsid w:val="006005B3"/>
    <w:rsid w:val="0060132B"/>
    <w:rsid w:val="00601A25"/>
    <w:rsid w:val="006024AC"/>
    <w:rsid w:val="0060360D"/>
    <w:rsid w:val="00604658"/>
    <w:rsid w:val="006069C9"/>
    <w:rsid w:val="006073B8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17DC2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5816"/>
    <w:rsid w:val="006364F4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477D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71D4E"/>
    <w:rsid w:val="00672853"/>
    <w:rsid w:val="00675139"/>
    <w:rsid w:val="0067534A"/>
    <w:rsid w:val="00675823"/>
    <w:rsid w:val="00676303"/>
    <w:rsid w:val="00680084"/>
    <w:rsid w:val="0068039C"/>
    <w:rsid w:val="00684AB8"/>
    <w:rsid w:val="00685043"/>
    <w:rsid w:val="0068520C"/>
    <w:rsid w:val="0068665D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7F2"/>
    <w:rsid w:val="006A4DBC"/>
    <w:rsid w:val="006A4EBF"/>
    <w:rsid w:val="006A77F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C11"/>
    <w:rsid w:val="006C70DC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6B75"/>
    <w:rsid w:val="006F2388"/>
    <w:rsid w:val="006F36D9"/>
    <w:rsid w:val="006F3E2B"/>
    <w:rsid w:val="006F478C"/>
    <w:rsid w:val="006F70DC"/>
    <w:rsid w:val="006F7440"/>
    <w:rsid w:val="00701653"/>
    <w:rsid w:val="00701686"/>
    <w:rsid w:val="007065B9"/>
    <w:rsid w:val="007071F2"/>
    <w:rsid w:val="007074C7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5FC9"/>
    <w:rsid w:val="007360DB"/>
    <w:rsid w:val="0073647E"/>
    <w:rsid w:val="00736AAC"/>
    <w:rsid w:val="00737FFC"/>
    <w:rsid w:val="00740E89"/>
    <w:rsid w:val="00744116"/>
    <w:rsid w:val="0074487C"/>
    <w:rsid w:val="00745972"/>
    <w:rsid w:val="00746C60"/>
    <w:rsid w:val="00747E70"/>
    <w:rsid w:val="00750564"/>
    <w:rsid w:val="00751D24"/>
    <w:rsid w:val="007521AF"/>
    <w:rsid w:val="0075288D"/>
    <w:rsid w:val="00752A27"/>
    <w:rsid w:val="007530C4"/>
    <w:rsid w:val="00753DF0"/>
    <w:rsid w:val="00753DF3"/>
    <w:rsid w:val="00754067"/>
    <w:rsid w:val="007554A1"/>
    <w:rsid w:val="00755929"/>
    <w:rsid w:val="007602AE"/>
    <w:rsid w:val="00763F1F"/>
    <w:rsid w:val="00764652"/>
    <w:rsid w:val="0076543E"/>
    <w:rsid w:val="0076608A"/>
    <w:rsid w:val="00766ECB"/>
    <w:rsid w:val="00767A93"/>
    <w:rsid w:val="007706EB"/>
    <w:rsid w:val="00771E8D"/>
    <w:rsid w:val="007726C8"/>
    <w:rsid w:val="007735F0"/>
    <w:rsid w:val="00773762"/>
    <w:rsid w:val="00774ED8"/>
    <w:rsid w:val="00775F91"/>
    <w:rsid w:val="0077646E"/>
    <w:rsid w:val="00776618"/>
    <w:rsid w:val="00777EC5"/>
    <w:rsid w:val="00780CAE"/>
    <w:rsid w:val="00781341"/>
    <w:rsid w:val="007825C1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4E3E"/>
    <w:rsid w:val="00797702"/>
    <w:rsid w:val="0079790B"/>
    <w:rsid w:val="007A151C"/>
    <w:rsid w:val="007A16EC"/>
    <w:rsid w:val="007A2BE5"/>
    <w:rsid w:val="007A3545"/>
    <w:rsid w:val="007A519C"/>
    <w:rsid w:val="007A7020"/>
    <w:rsid w:val="007A79A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651A"/>
    <w:rsid w:val="007C6B30"/>
    <w:rsid w:val="007C7BD2"/>
    <w:rsid w:val="007D1066"/>
    <w:rsid w:val="007D268D"/>
    <w:rsid w:val="007D4394"/>
    <w:rsid w:val="007D6225"/>
    <w:rsid w:val="007D6BCA"/>
    <w:rsid w:val="007E238E"/>
    <w:rsid w:val="007E3C9E"/>
    <w:rsid w:val="007E58C3"/>
    <w:rsid w:val="007E59D8"/>
    <w:rsid w:val="007F1148"/>
    <w:rsid w:val="007F2263"/>
    <w:rsid w:val="007F3BD8"/>
    <w:rsid w:val="007F44BC"/>
    <w:rsid w:val="007F49E4"/>
    <w:rsid w:val="007F5334"/>
    <w:rsid w:val="007F5FEF"/>
    <w:rsid w:val="0080320A"/>
    <w:rsid w:val="008070DE"/>
    <w:rsid w:val="00810518"/>
    <w:rsid w:val="008116E6"/>
    <w:rsid w:val="0081216B"/>
    <w:rsid w:val="00821C50"/>
    <w:rsid w:val="00822BE9"/>
    <w:rsid w:val="00822FA5"/>
    <w:rsid w:val="00823070"/>
    <w:rsid w:val="00823C6B"/>
    <w:rsid w:val="00825B64"/>
    <w:rsid w:val="0082746D"/>
    <w:rsid w:val="00830936"/>
    <w:rsid w:val="00835200"/>
    <w:rsid w:val="00836D98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609EC"/>
    <w:rsid w:val="008630B4"/>
    <w:rsid w:val="00864311"/>
    <w:rsid w:val="00864A37"/>
    <w:rsid w:val="008652AF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49C0"/>
    <w:rsid w:val="008F53B3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2488"/>
    <w:rsid w:val="00912603"/>
    <w:rsid w:val="00912FA3"/>
    <w:rsid w:val="00913EF4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5A93"/>
    <w:rsid w:val="00947340"/>
    <w:rsid w:val="00947F37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5BD2"/>
    <w:rsid w:val="00976858"/>
    <w:rsid w:val="00976C0E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5873"/>
    <w:rsid w:val="009B58D9"/>
    <w:rsid w:val="009B65FA"/>
    <w:rsid w:val="009B72F1"/>
    <w:rsid w:val="009B7817"/>
    <w:rsid w:val="009C0D63"/>
    <w:rsid w:val="009C143A"/>
    <w:rsid w:val="009C2197"/>
    <w:rsid w:val="009C2845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F1ED1"/>
    <w:rsid w:val="009F26DF"/>
    <w:rsid w:val="009F42F5"/>
    <w:rsid w:val="009F443B"/>
    <w:rsid w:val="009F46B5"/>
    <w:rsid w:val="009F4AA1"/>
    <w:rsid w:val="009F5063"/>
    <w:rsid w:val="009F5445"/>
    <w:rsid w:val="009F5DF2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50985"/>
    <w:rsid w:val="00A50B4F"/>
    <w:rsid w:val="00A519F4"/>
    <w:rsid w:val="00A533E9"/>
    <w:rsid w:val="00A53F4A"/>
    <w:rsid w:val="00A552CA"/>
    <w:rsid w:val="00A56479"/>
    <w:rsid w:val="00A56A20"/>
    <w:rsid w:val="00A56ECA"/>
    <w:rsid w:val="00A57A6C"/>
    <w:rsid w:val="00A60327"/>
    <w:rsid w:val="00A619E1"/>
    <w:rsid w:val="00A61ADC"/>
    <w:rsid w:val="00A6359C"/>
    <w:rsid w:val="00A63BCD"/>
    <w:rsid w:val="00A63E1A"/>
    <w:rsid w:val="00A64240"/>
    <w:rsid w:val="00A6543B"/>
    <w:rsid w:val="00A65EB9"/>
    <w:rsid w:val="00A66352"/>
    <w:rsid w:val="00A677D1"/>
    <w:rsid w:val="00A67F2B"/>
    <w:rsid w:val="00A70E11"/>
    <w:rsid w:val="00A725EC"/>
    <w:rsid w:val="00A73B6D"/>
    <w:rsid w:val="00A74F00"/>
    <w:rsid w:val="00A75B5F"/>
    <w:rsid w:val="00A76E36"/>
    <w:rsid w:val="00A77568"/>
    <w:rsid w:val="00A803EE"/>
    <w:rsid w:val="00A81A07"/>
    <w:rsid w:val="00A821FA"/>
    <w:rsid w:val="00A82ABE"/>
    <w:rsid w:val="00A8345D"/>
    <w:rsid w:val="00A83657"/>
    <w:rsid w:val="00A839A2"/>
    <w:rsid w:val="00A846B8"/>
    <w:rsid w:val="00A8574E"/>
    <w:rsid w:val="00A908FD"/>
    <w:rsid w:val="00A91E70"/>
    <w:rsid w:val="00A9576E"/>
    <w:rsid w:val="00A96884"/>
    <w:rsid w:val="00A9712C"/>
    <w:rsid w:val="00A97DF2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79D2"/>
    <w:rsid w:val="00AC0B75"/>
    <w:rsid w:val="00AC12D4"/>
    <w:rsid w:val="00AC24E1"/>
    <w:rsid w:val="00AC3ABE"/>
    <w:rsid w:val="00AC3EF5"/>
    <w:rsid w:val="00AC3F62"/>
    <w:rsid w:val="00AC443E"/>
    <w:rsid w:val="00AC4587"/>
    <w:rsid w:val="00AC52E1"/>
    <w:rsid w:val="00AC5AE9"/>
    <w:rsid w:val="00AC5D2F"/>
    <w:rsid w:val="00AC6B9B"/>
    <w:rsid w:val="00AC736F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E0EEC"/>
    <w:rsid w:val="00AE0F1D"/>
    <w:rsid w:val="00AE36C8"/>
    <w:rsid w:val="00AE3851"/>
    <w:rsid w:val="00AE5251"/>
    <w:rsid w:val="00AE7C8D"/>
    <w:rsid w:val="00AE7C96"/>
    <w:rsid w:val="00AF15AA"/>
    <w:rsid w:val="00AF18CF"/>
    <w:rsid w:val="00AF28E5"/>
    <w:rsid w:val="00AF3D4C"/>
    <w:rsid w:val="00AF4331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941"/>
    <w:rsid w:val="00B32864"/>
    <w:rsid w:val="00B32E1C"/>
    <w:rsid w:val="00B33525"/>
    <w:rsid w:val="00B34B08"/>
    <w:rsid w:val="00B35983"/>
    <w:rsid w:val="00B361E4"/>
    <w:rsid w:val="00B36D11"/>
    <w:rsid w:val="00B404ED"/>
    <w:rsid w:val="00B4146E"/>
    <w:rsid w:val="00B42ECF"/>
    <w:rsid w:val="00B43922"/>
    <w:rsid w:val="00B43D13"/>
    <w:rsid w:val="00B444E2"/>
    <w:rsid w:val="00B45763"/>
    <w:rsid w:val="00B47F73"/>
    <w:rsid w:val="00B5052F"/>
    <w:rsid w:val="00B52865"/>
    <w:rsid w:val="00B534E2"/>
    <w:rsid w:val="00B53CF6"/>
    <w:rsid w:val="00B5737A"/>
    <w:rsid w:val="00B574D2"/>
    <w:rsid w:val="00B578DA"/>
    <w:rsid w:val="00B6216E"/>
    <w:rsid w:val="00B624D2"/>
    <w:rsid w:val="00B62D65"/>
    <w:rsid w:val="00B63545"/>
    <w:rsid w:val="00B644E7"/>
    <w:rsid w:val="00B64AE4"/>
    <w:rsid w:val="00B670EC"/>
    <w:rsid w:val="00B71600"/>
    <w:rsid w:val="00B716F0"/>
    <w:rsid w:val="00B72183"/>
    <w:rsid w:val="00B7262A"/>
    <w:rsid w:val="00B72D06"/>
    <w:rsid w:val="00B73D29"/>
    <w:rsid w:val="00B74B9A"/>
    <w:rsid w:val="00B76B85"/>
    <w:rsid w:val="00B82E7C"/>
    <w:rsid w:val="00B84015"/>
    <w:rsid w:val="00B8440B"/>
    <w:rsid w:val="00B8477A"/>
    <w:rsid w:val="00B849F6"/>
    <w:rsid w:val="00B85F7D"/>
    <w:rsid w:val="00B867FA"/>
    <w:rsid w:val="00B86DF4"/>
    <w:rsid w:val="00B874BF"/>
    <w:rsid w:val="00B877EE"/>
    <w:rsid w:val="00B91682"/>
    <w:rsid w:val="00B96835"/>
    <w:rsid w:val="00B9710F"/>
    <w:rsid w:val="00B97F07"/>
    <w:rsid w:val="00BA2E72"/>
    <w:rsid w:val="00BA6F21"/>
    <w:rsid w:val="00BA7401"/>
    <w:rsid w:val="00BA74AB"/>
    <w:rsid w:val="00BA7525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AA6"/>
    <w:rsid w:val="00BC3775"/>
    <w:rsid w:val="00BC40A9"/>
    <w:rsid w:val="00BC4163"/>
    <w:rsid w:val="00BC4745"/>
    <w:rsid w:val="00BC4B47"/>
    <w:rsid w:val="00BC7B0D"/>
    <w:rsid w:val="00BD0E8B"/>
    <w:rsid w:val="00BD3421"/>
    <w:rsid w:val="00BD34DE"/>
    <w:rsid w:val="00BD3D4D"/>
    <w:rsid w:val="00BD3E9B"/>
    <w:rsid w:val="00BD66BD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4C6"/>
    <w:rsid w:val="00C017F2"/>
    <w:rsid w:val="00C02A50"/>
    <w:rsid w:val="00C02BFE"/>
    <w:rsid w:val="00C037E5"/>
    <w:rsid w:val="00C052E7"/>
    <w:rsid w:val="00C0623C"/>
    <w:rsid w:val="00C1050A"/>
    <w:rsid w:val="00C14E5C"/>
    <w:rsid w:val="00C15BE8"/>
    <w:rsid w:val="00C166AB"/>
    <w:rsid w:val="00C17320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0EB9"/>
    <w:rsid w:val="00C313E3"/>
    <w:rsid w:val="00C3292B"/>
    <w:rsid w:val="00C3364D"/>
    <w:rsid w:val="00C349A3"/>
    <w:rsid w:val="00C34FC5"/>
    <w:rsid w:val="00C358EC"/>
    <w:rsid w:val="00C36261"/>
    <w:rsid w:val="00C41A80"/>
    <w:rsid w:val="00C42935"/>
    <w:rsid w:val="00C4696A"/>
    <w:rsid w:val="00C46DF5"/>
    <w:rsid w:val="00C46F63"/>
    <w:rsid w:val="00C473E5"/>
    <w:rsid w:val="00C50610"/>
    <w:rsid w:val="00C51A3F"/>
    <w:rsid w:val="00C527E8"/>
    <w:rsid w:val="00C52AE9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6C76"/>
    <w:rsid w:val="00CA7EB6"/>
    <w:rsid w:val="00CB1039"/>
    <w:rsid w:val="00CB22B7"/>
    <w:rsid w:val="00CB2D1B"/>
    <w:rsid w:val="00CB3760"/>
    <w:rsid w:val="00CB4ED3"/>
    <w:rsid w:val="00CB5E6E"/>
    <w:rsid w:val="00CB66AC"/>
    <w:rsid w:val="00CB71DA"/>
    <w:rsid w:val="00CB72EC"/>
    <w:rsid w:val="00CB76F0"/>
    <w:rsid w:val="00CC1B9E"/>
    <w:rsid w:val="00CC382F"/>
    <w:rsid w:val="00CC4EF7"/>
    <w:rsid w:val="00CC64EC"/>
    <w:rsid w:val="00CD07A3"/>
    <w:rsid w:val="00CD586C"/>
    <w:rsid w:val="00CD7FEA"/>
    <w:rsid w:val="00CE08AE"/>
    <w:rsid w:val="00CE09E0"/>
    <w:rsid w:val="00CE2EAA"/>
    <w:rsid w:val="00CE3920"/>
    <w:rsid w:val="00CE49C2"/>
    <w:rsid w:val="00CE6342"/>
    <w:rsid w:val="00CE6370"/>
    <w:rsid w:val="00CF1EA7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69F1"/>
    <w:rsid w:val="00D61B04"/>
    <w:rsid w:val="00D621F4"/>
    <w:rsid w:val="00D674D3"/>
    <w:rsid w:val="00D67D9B"/>
    <w:rsid w:val="00D724AA"/>
    <w:rsid w:val="00D72EB6"/>
    <w:rsid w:val="00D7461F"/>
    <w:rsid w:val="00D75022"/>
    <w:rsid w:val="00D75AD4"/>
    <w:rsid w:val="00D75E2A"/>
    <w:rsid w:val="00D76DD5"/>
    <w:rsid w:val="00D76E92"/>
    <w:rsid w:val="00D77CDC"/>
    <w:rsid w:val="00D77EB3"/>
    <w:rsid w:val="00D8037E"/>
    <w:rsid w:val="00D80DB6"/>
    <w:rsid w:val="00D81D45"/>
    <w:rsid w:val="00D823D1"/>
    <w:rsid w:val="00D838E3"/>
    <w:rsid w:val="00D83985"/>
    <w:rsid w:val="00D91C81"/>
    <w:rsid w:val="00D91E9F"/>
    <w:rsid w:val="00D92AC3"/>
    <w:rsid w:val="00D93C93"/>
    <w:rsid w:val="00D94169"/>
    <w:rsid w:val="00D95FE4"/>
    <w:rsid w:val="00D96B14"/>
    <w:rsid w:val="00DA5415"/>
    <w:rsid w:val="00DB051A"/>
    <w:rsid w:val="00DB07B7"/>
    <w:rsid w:val="00DB1547"/>
    <w:rsid w:val="00DB7FA8"/>
    <w:rsid w:val="00DC1D3E"/>
    <w:rsid w:val="00DC2A60"/>
    <w:rsid w:val="00DC3174"/>
    <w:rsid w:val="00DC4792"/>
    <w:rsid w:val="00DC4DCA"/>
    <w:rsid w:val="00DC5FD3"/>
    <w:rsid w:val="00DC73F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710A"/>
    <w:rsid w:val="00DE79E8"/>
    <w:rsid w:val="00DF1589"/>
    <w:rsid w:val="00DF1CF0"/>
    <w:rsid w:val="00DF2165"/>
    <w:rsid w:val="00DF2688"/>
    <w:rsid w:val="00DF3A96"/>
    <w:rsid w:val="00DF585B"/>
    <w:rsid w:val="00DF7C25"/>
    <w:rsid w:val="00E00CBD"/>
    <w:rsid w:val="00E0539A"/>
    <w:rsid w:val="00E05664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E52"/>
    <w:rsid w:val="00E30D92"/>
    <w:rsid w:val="00E31A35"/>
    <w:rsid w:val="00E31F0C"/>
    <w:rsid w:val="00E37765"/>
    <w:rsid w:val="00E42031"/>
    <w:rsid w:val="00E43338"/>
    <w:rsid w:val="00E43433"/>
    <w:rsid w:val="00E43BAB"/>
    <w:rsid w:val="00E4591C"/>
    <w:rsid w:val="00E46522"/>
    <w:rsid w:val="00E465FD"/>
    <w:rsid w:val="00E46AA8"/>
    <w:rsid w:val="00E477BD"/>
    <w:rsid w:val="00E5253B"/>
    <w:rsid w:val="00E53613"/>
    <w:rsid w:val="00E53F13"/>
    <w:rsid w:val="00E54057"/>
    <w:rsid w:val="00E5639B"/>
    <w:rsid w:val="00E60E43"/>
    <w:rsid w:val="00E61C68"/>
    <w:rsid w:val="00E62156"/>
    <w:rsid w:val="00E62885"/>
    <w:rsid w:val="00E635B7"/>
    <w:rsid w:val="00E64F71"/>
    <w:rsid w:val="00E65191"/>
    <w:rsid w:val="00E6597B"/>
    <w:rsid w:val="00E6652C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6BA2"/>
    <w:rsid w:val="00E9720A"/>
    <w:rsid w:val="00E975AC"/>
    <w:rsid w:val="00E97762"/>
    <w:rsid w:val="00EA2327"/>
    <w:rsid w:val="00EA2581"/>
    <w:rsid w:val="00EA2D6B"/>
    <w:rsid w:val="00EA3DBD"/>
    <w:rsid w:val="00EA493A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9E"/>
    <w:rsid w:val="00EC4080"/>
    <w:rsid w:val="00EC4E3E"/>
    <w:rsid w:val="00EC6419"/>
    <w:rsid w:val="00EC6565"/>
    <w:rsid w:val="00EC7A29"/>
    <w:rsid w:val="00EC7CB0"/>
    <w:rsid w:val="00ED122D"/>
    <w:rsid w:val="00ED1BE3"/>
    <w:rsid w:val="00ED1D93"/>
    <w:rsid w:val="00ED262E"/>
    <w:rsid w:val="00ED2E05"/>
    <w:rsid w:val="00ED6781"/>
    <w:rsid w:val="00ED70EB"/>
    <w:rsid w:val="00ED73BE"/>
    <w:rsid w:val="00EE10AF"/>
    <w:rsid w:val="00EE139F"/>
    <w:rsid w:val="00EE3079"/>
    <w:rsid w:val="00EE3E54"/>
    <w:rsid w:val="00EE4EB5"/>
    <w:rsid w:val="00EE5C52"/>
    <w:rsid w:val="00EE5EEE"/>
    <w:rsid w:val="00EE7D0E"/>
    <w:rsid w:val="00EE7E49"/>
    <w:rsid w:val="00EF02BD"/>
    <w:rsid w:val="00EF055D"/>
    <w:rsid w:val="00EF3556"/>
    <w:rsid w:val="00EF3ECF"/>
    <w:rsid w:val="00EF498F"/>
    <w:rsid w:val="00EF4A4E"/>
    <w:rsid w:val="00EF50A2"/>
    <w:rsid w:val="00EF5ACC"/>
    <w:rsid w:val="00EF7052"/>
    <w:rsid w:val="00EF779A"/>
    <w:rsid w:val="00EF7955"/>
    <w:rsid w:val="00EF7C0B"/>
    <w:rsid w:val="00F00495"/>
    <w:rsid w:val="00F02807"/>
    <w:rsid w:val="00F034D7"/>
    <w:rsid w:val="00F05435"/>
    <w:rsid w:val="00F060E2"/>
    <w:rsid w:val="00F113A7"/>
    <w:rsid w:val="00F15D42"/>
    <w:rsid w:val="00F160CD"/>
    <w:rsid w:val="00F16AB0"/>
    <w:rsid w:val="00F17632"/>
    <w:rsid w:val="00F214D4"/>
    <w:rsid w:val="00F21F53"/>
    <w:rsid w:val="00F30927"/>
    <w:rsid w:val="00F31CEF"/>
    <w:rsid w:val="00F322F1"/>
    <w:rsid w:val="00F3471E"/>
    <w:rsid w:val="00F3683C"/>
    <w:rsid w:val="00F3698C"/>
    <w:rsid w:val="00F37FEC"/>
    <w:rsid w:val="00F40155"/>
    <w:rsid w:val="00F4356A"/>
    <w:rsid w:val="00F47643"/>
    <w:rsid w:val="00F52AE2"/>
    <w:rsid w:val="00F57AFF"/>
    <w:rsid w:val="00F57F14"/>
    <w:rsid w:val="00F607DA"/>
    <w:rsid w:val="00F6282B"/>
    <w:rsid w:val="00F629DE"/>
    <w:rsid w:val="00F65365"/>
    <w:rsid w:val="00F659A5"/>
    <w:rsid w:val="00F668D6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E39"/>
    <w:rsid w:val="00F87606"/>
    <w:rsid w:val="00F901EA"/>
    <w:rsid w:val="00F91E0B"/>
    <w:rsid w:val="00F93882"/>
    <w:rsid w:val="00F95FDF"/>
    <w:rsid w:val="00F96C89"/>
    <w:rsid w:val="00FA025C"/>
    <w:rsid w:val="00FA02D9"/>
    <w:rsid w:val="00FA1FE0"/>
    <w:rsid w:val="00FA479D"/>
    <w:rsid w:val="00FA4E78"/>
    <w:rsid w:val="00FA5127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714"/>
    <w:rsid w:val="00FD2A4A"/>
    <w:rsid w:val="00FD4DF5"/>
    <w:rsid w:val="00FD590C"/>
    <w:rsid w:val="00FD6A5E"/>
    <w:rsid w:val="00FD7C6C"/>
    <w:rsid w:val="00FE07D1"/>
    <w:rsid w:val="00FE140B"/>
    <w:rsid w:val="00FE388C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FC4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ortal.swccd.edu/Committees/AcaSen/Standardized%20Document%20Library/AS%20President%27s%20Report%2010-28-14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5H3FFX7VTXFQ-422-312</_dlc_DocId>
    <_dlc_DocIdUrl xmlns="f1c2670d-76f3-403b-9d2f-38b517d5f26d">
      <Url>https://portal.swccd.edu/Committees/AcaSen/_layouts/DocIdRedir.aspx?ID=5H3FFX7VTXFQ-422-312</Url>
      <Description>5H3FFX7VTXFQ-422-312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2014-10-14T07:00:00+00:00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12BC0-8222-48B7-A19F-7D7791AFE075}">
  <ds:schemaRefs>
    <ds:schemaRef ds:uri="f1c2670d-76f3-403b-9d2f-38b517d5f26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10FBB5-6BBA-4336-881A-2994E84B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Draft Minutes 09-30-14</vt:lpstr>
    </vt:vector>
  </TitlesOfParts>
  <Company>Microsoft Corporation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Draft Minutes 09-30-14</dc:title>
  <dc:creator>clesh</dc:creator>
  <cp:lastModifiedBy>aislas</cp:lastModifiedBy>
  <cp:revision>3</cp:revision>
  <cp:lastPrinted>2014-11-06T20:25:00Z</cp:lastPrinted>
  <dcterms:created xsi:type="dcterms:W3CDTF">2014-11-17T18:52:00Z</dcterms:created>
  <dcterms:modified xsi:type="dcterms:W3CDTF">2014-11-17T23:50:00Z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5d3b8a72-67f7-413b-a82e-26dade0d3fac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