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:rsidR="009F7E45" w:rsidRDefault="009F7E45" w:rsidP="004E4E6D"/>
        </w:tc>
      </w:tr>
      <w:tr w:rsidR="009F7E45" w:rsidRPr="00540519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D61153">
              <w:rPr>
                <w:rFonts w:ascii="Arial" w:hAnsi="Arial" w:cs="Arial"/>
                <w:sz w:val="24"/>
                <w:szCs w:val="24"/>
              </w:rPr>
              <w:t>4/6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9F7E45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61153">
              <w:rPr>
                <w:rFonts w:ascii="Arial" w:hAnsi="Arial" w:cs="Arial"/>
              </w:rPr>
              <w:t>Janelle Williams,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D61153">
              <w:rPr>
                <w:rFonts w:ascii="Arial" w:hAnsi="Arial" w:cs="Arial"/>
                <w:color w:val="2F5496" w:themeColor="accent1" w:themeShade="BF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 xml:space="preserve">Angelina Stuart, AOC co-chair; Diane Edwards LiPera, At-Large; Marie Vicario, At-Large, </w:t>
            </w:r>
            <w:r w:rsidRPr="00D61153">
              <w:rPr>
                <w:rFonts w:ascii="Arial" w:hAnsi="Arial" w:cs="Arial"/>
                <w:color w:val="2F5496" w:themeColor="accent1" w:themeShade="BF"/>
              </w:rPr>
              <w:t>April Brenner</w:t>
            </w:r>
            <w:r>
              <w:rPr>
                <w:rFonts w:ascii="Arial" w:hAnsi="Arial" w:cs="Arial"/>
              </w:rPr>
              <w:t>, At-Large, Past-President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40519" w:rsidRDefault="009F7E45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C11BCF">
              <w:rPr>
                <w:rFonts w:ascii="Arial" w:hAnsi="Arial" w:cs="Arial"/>
                <w:sz w:val="24"/>
                <w:szCs w:val="24"/>
              </w:rPr>
              <w:t>2/16</w:t>
            </w:r>
            <w:r w:rsidR="00EF4426">
              <w:rPr>
                <w:rFonts w:ascii="Arial" w:hAnsi="Arial" w:cs="Arial"/>
                <w:sz w:val="24"/>
                <w:szCs w:val="24"/>
              </w:rPr>
              <w:t>/17</w:t>
            </w:r>
            <w:r w:rsidR="00FB5FCA">
              <w:rPr>
                <w:rFonts w:ascii="Arial" w:hAnsi="Arial" w:cs="Arial"/>
                <w:sz w:val="24"/>
                <w:szCs w:val="24"/>
              </w:rPr>
              <w:t>, 3/16/17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Lynch Morrisette</w:t>
            </w:r>
          </w:p>
        </w:tc>
      </w:tr>
    </w:tbl>
    <w:p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29"/>
        <w:gridCol w:w="1758"/>
        <w:gridCol w:w="1580"/>
        <w:gridCol w:w="1582"/>
        <w:gridCol w:w="1289"/>
      </w:tblGrid>
      <w:tr w:rsidR="009F7E45" w:rsidRPr="00540519" w:rsidTr="00595D95">
        <w:trPr>
          <w:trHeight w:val="395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8269B3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VEEP Season 13 (VPAA)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749A">
              <w:rPr>
                <w:rFonts w:ascii="Arial" w:hAnsi="Arial" w:cs="Arial"/>
                <w:sz w:val="24"/>
                <w:szCs w:val="24"/>
              </w:rPr>
              <w:t>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F95726" w:rsidRDefault="009F7E45" w:rsidP="003359AA">
            <w:pPr>
              <w:rPr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AF499F" w:rsidP="007D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People Never Learn</w:t>
            </w:r>
            <w:r w:rsidR="00294798">
              <w:rPr>
                <w:rFonts w:ascii="Arial" w:hAnsi="Arial" w:cs="Arial"/>
                <w:sz w:val="24"/>
                <w:szCs w:val="24"/>
              </w:rPr>
              <w:t>! (Emily)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BB7E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D61153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Whose</w:t>
            </w:r>
            <w:r w:rsidR="00294798">
              <w:rPr>
                <w:rFonts w:ascii="Arial" w:hAnsi="Arial" w:cs="Arial"/>
                <w:sz w:val="24"/>
                <w:szCs w:val="24"/>
              </w:rPr>
              <w:t xml:space="preserve"> Line Is It Anyway Part 1 (Hiring Process)</w:t>
            </w:r>
            <w:r w:rsidR="007D53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7D531E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3D077D" w:rsidRDefault="009F7E45" w:rsidP="000B2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398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the Bunker, into the Light (Accreditation)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9C7596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5063E" w:rsidRPr="00540519" w:rsidRDefault="0035063E" w:rsidP="00AE3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572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294798" w:rsidP="00294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Root of All Evil</w:t>
            </w:r>
            <w:r w:rsidR="00B351F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money</w:t>
            </w:r>
            <w:r w:rsidR="00B351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F26182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A1" w:rsidRPr="00540519" w:rsidTr="000C4CA1">
        <w:trPr>
          <w:trHeight w:val="572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F14EC" w:rsidRPr="00540519" w:rsidRDefault="00BF14EC" w:rsidP="00317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D2749A" w:rsidRDefault="00D61153" w:rsidP="002947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Whose</w:t>
            </w:r>
            <w:r w:rsidR="00294798">
              <w:rPr>
                <w:rFonts w:ascii="Arial" w:hAnsi="Arial" w:cs="Arial"/>
                <w:sz w:val="24"/>
                <w:szCs w:val="24"/>
              </w:rPr>
              <w:t xml:space="preserve"> Line Is It Anyway: Part 2</w:t>
            </w:r>
            <w:r w:rsidR="005B13D7">
              <w:rPr>
                <w:rFonts w:ascii="Arial" w:hAnsi="Arial" w:cs="Arial"/>
                <w:sz w:val="24"/>
                <w:szCs w:val="24"/>
              </w:rPr>
              <w:t>? (</w:t>
            </w:r>
            <w:r w:rsidR="00294798">
              <w:rPr>
                <w:rFonts w:ascii="Arial" w:hAnsi="Arial" w:cs="Arial"/>
                <w:sz w:val="24"/>
                <w:szCs w:val="24"/>
              </w:rPr>
              <w:t>Curriculum Issues</w:t>
            </w:r>
            <w:r w:rsidR="00D274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B13D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:rsidTr="00595D95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11C" w:rsidRPr="00540519" w:rsidRDefault="005F311C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Pr="00540519" w:rsidRDefault="00595D9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Default="00D61153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Super-Size</w:t>
            </w:r>
            <w:r w:rsidR="00294798">
              <w:rPr>
                <w:rFonts w:ascii="Arial" w:hAnsi="Arial" w:cs="Arial"/>
                <w:sz w:val="24"/>
                <w:szCs w:val="24"/>
              </w:rPr>
              <w:t xml:space="preserve"> Me</w:t>
            </w:r>
            <w:r w:rsidR="00B351F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94798">
              <w:rPr>
                <w:rFonts w:ascii="Arial" w:hAnsi="Arial" w:cs="Arial"/>
                <w:sz w:val="24"/>
                <w:szCs w:val="24"/>
              </w:rPr>
              <w:t>Large Class-size</w:t>
            </w:r>
            <w:r w:rsidR="00B351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Default="00BD6B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F26182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95D95" w:rsidRPr="00540519" w:rsidRDefault="00595D9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184A" w:rsidRPr="001374EF" w:rsidRDefault="00EE184A" w:rsidP="0046202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5185D" w:rsidRPr="00540519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Pr="00540519" w:rsidRDefault="00B5185D" w:rsidP="00B5185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Default="00914BB4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to the Gun Show with a Side of Huevos (Staff Development)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Default="00914BB4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Williams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Default="00914BB4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Default="00914BB4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Pr="00540519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5D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185D" w:rsidRPr="00540519" w:rsidRDefault="00B5185D" w:rsidP="007127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94798">
        <w:rPr>
          <w:rFonts w:ascii="Arial" w:hAnsi="Arial" w:cs="Arial"/>
          <w:b/>
          <w:sz w:val="24"/>
          <w:szCs w:val="24"/>
        </w:rPr>
        <w:t>April 20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:rsidR="009F7E45" w:rsidRPr="00BA6BF4" w:rsidRDefault="009F7E45" w:rsidP="009F7E45"/>
    <w:p w:rsidR="009F7E45" w:rsidRDefault="009F7E45" w:rsidP="009F7E45"/>
    <w:p w:rsidR="009F7E45" w:rsidRDefault="009F7E45" w:rsidP="009F7E45"/>
    <w:p w:rsidR="00DA1E5F" w:rsidRDefault="009E57CA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A"/>
    <w:rsid w:val="00000153"/>
    <w:rsid w:val="00012FF2"/>
    <w:rsid w:val="00025FB7"/>
    <w:rsid w:val="00031A72"/>
    <w:rsid w:val="000360F0"/>
    <w:rsid w:val="0004156E"/>
    <w:rsid w:val="00052EC5"/>
    <w:rsid w:val="0005382D"/>
    <w:rsid w:val="0008107A"/>
    <w:rsid w:val="00092568"/>
    <w:rsid w:val="00092F43"/>
    <w:rsid w:val="000A34F1"/>
    <w:rsid w:val="000B2A67"/>
    <w:rsid w:val="000C4CA1"/>
    <w:rsid w:val="000D283F"/>
    <w:rsid w:val="00106391"/>
    <w:rsid w:val="001374EF"/>
    <w:rsid w:val="00142DDF"/>
    <w:rsid w:val="001862F0"/>
    <w:rsid w:val="001C6D52"/>
    <w:rsid w:val="00205316"/>
    <w:rsid w:val="00210A56"/>
    <w:rsid w:val="00220BA4"/>
    <w:rsid w:val="00225A92"/>
    <w:rsid w:val="0023296B"/>
    <w:rsid w:val="00235751"/>
    <w:rsid w:val="00245485"/>
    <w:rsid w:val="00265F2F"/>
    <w:rsid w:val="00266CE4"/>
    <w:rsid w:val="00294798"/>
    <w:rsid w:val="002E05CF"/>
    <w:rsid w:val="002F4D9B"/>
    <w:rsid w:val="002F4DC9"/>
    <w:rsid w:val="00317239"/>
    <w:rsid w:val="003359AA"/>
    <w:rsid w:val="003470DD"/>
    <w:rsid w:val="0035063E"/>
    <w:rsid w:val="003715D4"/>
    <w:rsid w:val="00372DD2"/>
    <w:rsid w:val="00375F65"/>
    <w:rsid w:val="003778F6"/>
    <w:rsid w:val="003913C1"/>
    <w:rsid w:val="00395664"/>
    <w:rsid w:val="00395A95"/>
    <w:rsid w:val="003A465E"/>
    <w:rsid w:val="003C377E"/>
    <w:rsid w:val="003E2938"/>
    <w:rsid w:val="003F1C84"/>
    <w:rsid w:val="003F6260"/>
    <w:rsid w:val="00401C5F"/>
    <w:rsid w:val="0046202E"/>
    <w:rsid w:val="00483F85"/>
    <w:rsid w:val="004F0478"/>
    <w:rsid w:val="005326E4"/>
    <w:rsid w:val="0057217D"/>
    <w:rsid w:val="00594E08"/>
    <w:rsid w:val="00595D95"/>
    <w:rsid w:val="005B0D6E"/>
    <w:rsid w:val="005B13D7"/>
    <w:rsid w:val="005E40B5"/>
    <w:rsid w:val="005F311C"/>
    <w:rsid w:val="00613A35"/>
    <w:rsid w:val="00615E94"/>
    <w:rsid w:val="00642FFA"/>
    <w:rsid w:val="006735E8"/>
    <w:rsid w:val="006754AB"/>
    <w:rsid w:val="00685B1B"/>
    <w:rsid w:val="006878F9"/>
    <w:rsid w:val="006E41A1"/>
    <w:rsid w:val="007127D9"/>
    <w:rsid w:val="00740B1E"/>
    <w:rsid w:val="007601E8"/>
    <w:rsid w:val="007B4DB4"/>
    <w:rsid w:val="007D531E"/>
    <w:rsid w:val="0080053C"/>
    <w:rsid w:val="008123B6"/>
    <w:rsid w:val="00832F08"/>
    <w:rsid w:val="00852348"/>
    <w:rsid w:val="00856951"/>
    <w:rsid w:val="00864529"/>
    <w:rsid w:val="00865171"/>
    <w:rsid w:val="00883B75"/>
    <w:rsid w:val="00883DD7"/>
    <w:rsid w:val="009126A1"/>
    <w:rsid w:val="00914BB4"/>
    <w:rsid w:val="0091521C"/>
    <w:rsid w:val="009206AF"/>
    <w:rsid w:val="00922694"/>
    <w:rsid w:val="009273BF"/>
    <w:rsid w:val="0095248D"/>
    <w:rsid w:val="009570B0"/>
    <w:rsid w:val="009B786A"/>
    <w:rsid w:val="009C7596"/>
    <w:rsid w:val="009D11CD"/>
    <w:rsid w:val="009E0CFC"/>
    <w:rsid w:val="009E57CA"/>
    <w:rsid w:val="009F1D6E"/>
    <w:rsid w:val="009F4F9D"/>
    <w:rsid w:val="009F7E45"/>
    <w:rsid w:val="00A050B3"/>
    <w:rsid w:val="00A111EB"/>
    <w:rsid w:val="00A35EC1"/>
    <w:rsid w:val="00A66159"/>
    <w:rsid w:val="00A73BE7"/>
    <w:rsid w:val="00A74170"/>
    <w:rsid w:val="00A94096"/>
    <w:rsid w:val="00AB2164"/>
    <w:rsid w:val="00AC0D4F"/>
    <w:rsid w:val="00AE3826"/>
    <w:rsid w:val="00AE3E66"/>
    <w:rsid w:val="00AF1A61"/>
    <w:rsid w:val="00AF499F"/>
    <w:rsid w:val="00B02FEA"/>
    <w:rsid w:val="00B05510"/>
    <w:rsid w:val="00B10ECF"/>
    <w:rsid w:val="00B351F2"/>
    <w:rsid w:val="00B37897"/>
    <w:rsid w:val="00B5185D"/>
    <w:rsid w:val="00B83D87"/>
    <w:rsid w:val="00B85E50"/>
    <w:rsid w:val="00BB7E53"/>
    <w:rsid w:val="00BC04C2"/>
    <w:rsid w:val="00BC1036"/>
    <w:rsid w:val="00BC333A"/>
    <w:rsid w:val="00BD0291"/>
    <w:rsid w:val="00BD6B98"/>
    <w:rsid w:val="00BF14EC"/>
    <w:rsid w:val="00C021FC"/>
    <w:rsid w:val="00C11BCF"/>
    <w:rsid w:val="00C33514"/>
    <w:rsid w:val="00C73073"/>
    <w:rsid w:val="00CB0347"/>
    <w:rsid w:val="00CB5D13"/>
    <w:rsid w:val="00CF08C0"/>
    <w:rsid w:val="00CF1CD6"/>
    <w:rsid w:val="00D2749A"/>
    <w:rsid w:val="00D321A5"/>
    <w:rsid w:val="00D34D59"/>
    <w:rsid w:val="00D44E04"/>
    <w:rsid w:val="00D61153"/>
    <w:rsid w:val="00D864FD"/>
    <w:rsid w:val="00DC1276"/>
    <w:rsid w:val="00DE6BAD"/>
    <w:rsid w:val="00E14BE8"/>
    <w:rsid w:val="00E266DB"/>
    <w:rsid w:val="00E61DFB"/>
    <w:rsid w:val="00E842A2"/>
    <w:rsid w:val="00E97AE7"/>
    <w:rsid w:val="00EE184A"/>
    <w:rsid w:val="00EF0A0A"/>
    <w:rsid w:val="00EF4426"/>
    <w:rsid w:val="00F1116E"/>
    <w:rsid w:val="00F26182"/>
    <w:rsid w:val="00F66ECD"/>
    <w:rsid w:val="00F95726"/>
    <w:rsid w:val="00FA4153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34B6"/>
  <w14:defaultImageDpi w14:val="32767"/>
  <w15:chartTrackingRefBased/>
  <w15:docId w15:val="{579B1465-C0D6-45EE-97CF-06E26690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ademic%20Senate%20Executive%20Committee\2017%20Minutes\04-06-17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04-06-17 Notes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Arietti</dc:creator>
  <cp:keywords/>
  <dc:description/>
  <cp:lastModifiedBy>Angela Arietti</cp:lastModifiedBy>
  <cp:revision>1</cp:revision>
  <dcterms:created xsi:type="dcterms:W3CDTF">2017-04-10T18:18:00Z</dcterms:created>
  <dcterms:modified xsi:type="dcterms:W3CDTF">2017-04-10T18:20:00Z</dcterms:modified>
</cp:coreProperties>
</file>