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396C2A" w:rsidP="00243615">
            <w:pPr>
              <w:pStyle w:val="Heading4"/>
              <w:framePr w:hSpace="0" w:wrap="auto" w:vAnchor="margin" w:hAnchor="text" w:xAlign="left" w:yAlign="inline"/>
              <w:suppressOverlap w:val="0"/>
              <w:jc w:val="both"/>
              <w:rPr>
                <w:sz w:val="18"/>
                <w:szCs w:val="18"/>
              </w:rPr>
            </w:pPr>
            <w:r>
              <w:rPr>
                <w:sz w:val="18"/>
                <w:szCs w:val="18"/>
              </w:rPr>
              <w:t>October 17</w:t>
            </w:r>
            <w:r w:rsidR="00BB576F">
              <w:rPr>
                <w:sz w:val="18"/>
                <w:szCs w:val="18"/>
              </w:rPr>
              <w:t>, 2017</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55C7" w:rsidRPr="00BA61D0" w:rsidRDefault="006226A6" w:rsidP="007841EC">
            <w:pPr>
              <w:rPr>
                <w:sz w:val="20"/>
                <w:szCs w:val="20"/>
              </w:rPr>
            </w:pPr>
            <w:hyperlink r:id="rId11" w:history="1">
              <w:r w:rsidRPr="006226A6">
                <w:rPr>
                  <w:rStyle w:val="Hyperlink"/>
                  <w:sz w:val="20"/>
                  <w:szCs w:val="20"/>
                </w:rPr>
                <w:t>10-10-17 Draft Minutes</w:t>
              </w:r>
            </w:hyperlink>
            <w:r>
              <w:rPr>
                <w:sz w:val="20"/>
                <w:szCs w:val="20"/>
              </w:rPr>
              <w:t xml:space="preserve">, </w:t>
            </w:r>
            <w:hyperlink r:id="rId12" w:history="1">
              <w:r w:rsidR="00624BA4" w:rsidRPr="00624BA4">
                <w:rPr>
                  <w:rStyle w:val="Hyperlink"/>
                  <w:sz w:val="20"/>
                  <w:szCs w:val="20"/>
                </w:rPr>
                <w:t>DACA Resolution</w:t>
              </w:r>
            </w:hyperlink>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305"/>
        <w:gridCol w:w="2070"/>
        <w:gridCol w:w="1792"/>
        <w:gridCol w:w="2153"/>
      </w:tblGrid>
      <w:tr w:rsidR="0016702E" w:rsidRPr="00117F48" w:rsidTr="00092A9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02E" w:rsidRPr="00117F48" w:rsidRDefault="0016702E" w:rsidP="00C149E0">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ITEM</w:t>
            </w:r>
          </w:p>
          <w:p w:rsidR="0016702E" w:rsidRPr="00117F48" w:rsidRDefault="0016702E">
            <w:pPr>
              <w:rPr>
                <w:rFonts w:cs="Tahoma"/>
                <w:b/>
                <w:sz w:val="20"/>
                <w:szCs w:val="20"/>
              </w:rPr>
            </w:pPr>
            <w:r w:rsidRPr="00117F48">
              <w:rPr>
                <w:rFonts w:cs="Tahoma"/>
                <w:b/>
                <w:sz w:val="20"/>
                <w:szCs w:val="20"/>
              </w:rPr>
              <w:t>TYPE</w:t>
            </w:r>
          </w:p>
        </w:tc>
        <w:tc>
          <w:tcPr>
            <w:tcW w:w="2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C149E0">
            <w:pPr>
              <w:pStyle w:val="Heading5"/>
              <w:jc w:val="left"/>
              <w:outlineLvl w:val="4"/>
              <w:rPr>
                <w:rFonts w:cs="Tahoma"/>
                <w:sz w:val="20"/>
                <w:szCs w:val="20"/>
              </w:rPr>
            </w:pPr>
            <w:r>
              <w:rPr>
                <w:rFonts w:cs="Tahoma"/>
                <w:sz w:val="20"/>
                <w:szCs w:val="20"/>
              </w:rPr>
              <w:t>1</w:t>
            </w:r>
          </w:p>
        </w:tc>
        <w:tc>
          <w:tcPr>
            <w:tcW w:w="4305"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Pr="00117F48" w:rsidRDefault="001B06D9">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2</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6226A6" w:rsidP="001B06D9">
            <w:pPr>
              <w:rPr>
                <w:rFonts w:cs="Tahoma"/>
                <w:sz w:val="20"/>
                <w:szCs w:val="20"/>
              </w:rPr>
            </w:pPr>
            <w:hyperlink r:id="rId13" w:history="1">
              <w:r w:rsidR="00396C2A" w:rsidRPr="006226A6">
                <w:rPr>
                  <w:rStyle w:val="Hyperlink"/>
                  <w:rFonts w:cs="Tahoma"/>
                  <w:sz w:val="20"/>
                  <w:szCs w:val="20"/>
                </w:rPr>
                <w:t>Approval of 10-10</w:t>
              </w:r>
              <w:r w:rsidR="001B06D9" w:rsidRPr="006226A6">
                <w:rPr>
                  <w:rStyle w:val="Hyperlink"/>
                  <w:rFonts w:cs="Tahoma"/>
                  <w:sz w:val="20"/>
                  <w:szCs w:val="20"/>
                </w:rPr>
                <w:t>-17 Draft Minutes</w:t>
              </w:r>
            </w:hyperlink>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pStyle w:val="Heading5"/>
              <w:jc w:val="left"/>
              <w:outlineLvl w:val="4"/>
              <w:rPr>
                <w:rFonts w:cs="Tahoma"/>
                <w:sz w:val="20"/>
                <w:szCs w:val="20"/>
              </w:rPr>
            </w:pPr>
            <w:r>
              <w:rPr>
                <w:rFonts w:cs="Tahoma"/>
                <w:sz w:val="20"/>
                <w:szCs w:val="20"/>
              </w:rPr>
              <w:t>3</w:t>
            </w:r>
          </w:p>
        </w:tc>
        <w:tc>
          <w:tcPr>
            <w:tcW w:w="4305"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4</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5 mins</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Default="0035218D" w:rsidP="00C149E0">
            <w:pPr>
              <w:pStyle w:val="Heading5"/>
              <w:jc w:val="left"/>
              <w:outlineLvl w:val="4"/>
              <w:rPr>
                <w:rFonts w:cs="Tahoma"/>
                <w:sz w:val="20"/>
                <w:szCs w:val="20"/>
              </w:rPr>
            </w:pPr>
            <w:r>
              <w:rPr>
                <w:rFonts w:cs="Tahoma"/>
                <w:sz w:val="20"/>
                <w:szCs w:val="20"/>
              </w:rPr>
              <w:t>5</w:t>
            </w:r>
          </w:p>
        </w:tc>
        <w:tc>
          <w:tcPr>
            <w:tcW w:w="4305"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9079AB">
            <w:pPr>
              <w:rPr>
                <w:rFonts w:cs="Tahoma"/>
                <w:sz w:val="20"/>
                <w:szCs w:val="20"/>
              </w:rPr>
            </w:pPr>
            <w:r>
              <w:rPr>
                <w:rFonts w:cs="Tahoma"/>
                <w:sz w:val="20"/>
                <w:szCs w:val="20"/>
              </w:rPr>
              <w:t>Shaffer</w:t>
            </w:r>
          </w:p>
        </w:tc>
        <w:tc>
          <w:tcPr>
            <w:tcW w:w="1792" w:type="dxa"/>
            <w:tcBorders>
              <w:top w:val="single" w:sz="4" w:space="0" w:color="auto"/>
              <w:left w:val="single" w:sz="4" w:space="0" w:color="auto"/>
              <w:bottom w:val="single" w:sz="4" w:space="0" w:color="auto"/>
              <w:right w:val="single" w:sz="4" w:space="0" w:color="auto"/>
            </w:tcBorders>
            <w:vAlign w:val="center"/>
          </w:tcPr>
          <w:p w:rsidR="0016702E" w:rsidRDefault="0016702E">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pPr>
              <w:rPr>
                <w:rFonts w:cs="Tahoma"/>
                <w:sz w:val="20"/>
                <w:szCs w:val="20"/>
              </w:rPr>
            </w:pPr>
            <w:r>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C149E0">
            <w:pPr>
              <w:pStyle w:val="Heading5"/>
              <w:jc w:val="left"/>
              <w:outlineLvl w:val="4"/>
              <w:rPr>
                <w:rFonts w:cs="Tahoma"/>
                <w:sz w:val="20"/>
                <w:szCs w:val="20"/>
              </w:rPr>
            </w:pPr>
            <w:r>
              <w:rPr>
                <w:rFonts w:cs="Tahoma"/>
                <w:sz w:val="20"/>
                <w:szCs w:val="20"/>
              </w:rPr>
              <w:t>6</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B06D9" w:rsidRDefault="004B44DB" w:rsidP="001507F4">
            <w:pPr>
              <w:rPr>
                <w:rFonts w:cs="Tahoma"/>
                <w:sz w:val="20"/>
                <w:szCs w:val="20"/>
              </w:rPr>
            </w:pPr>
            <w:r>
              <w:rPr>
                <w:rFonts w:cs="Tahoma"/>
                <w:sz w:val="20"/>
                <w:szCs w:val="20"/>
              </w:rPr>
              <w:t>SLO/LOAC</w:t>
            </w:r>
          </w:p>
        </w:tc>
        <w:tc>
          <w:tcPr>
            <w:tcW w:w="2070" w:type="dxa"/>
            <w:tcBorders>
              <w:top w:val="single" w:sz="4" w:space="0" w:color="auto"/>
              <w:left w:val="single" w:sz="4" w:space="0" w:color="auto"/>
              <w:bottom w:val="single" w:sz="4" w:space="0" w:color="auto"/>
              <w:right w:val="single" w:sz="4" w:space="0" w:color="auto"/>
            </w:tcBorders>
            <w:vAlign w:val="center"/>
          </w:tcPr>
          <w:p w:rsidR="001B06D9" w:rsidRDefault="00120007" w:rsidP="00DF66D8">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4B44DB" w:rsidP="001507F4">
            <w:pPr>
              <w:rPr>
                <w:rFonts w:cs="Tahoma"/>
                <w:sz w:val="20"/>
                <w:szCs w:val="20"/>
              </w:rPr>
            </w:pPr>
            <w:r>
              <w:rPr>
                <w:rFonts w:cs="Tahoma"/>
                <w:sz w:val="20"/>
                <w:szCs w:val="20"/>
              </w:rPr>
              <w:t>Update</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Default="004B44DB">
            <w:pPr>
              <w:rPr>
                <w:rFonts w:cs="Tahoma"/>
                <w:sz w:val="20"/>
                <w:szCs w:val="20"/>
              </w:rPr>
            </w:pPr>
            <w:r>
              <w:rPr>
                <w:rFonts w:cs="Tahoma"/>
                <w:sz w:val="20"/>
                <w:szCs w:val="20"/>
              </w:rPr>
              <w:t>1</w:t>
            </w:r>
            <w:r w:rsidR="00120007">
              <w:rPr>
                <w:rFonts w:cs="Tahoma"/>
                <w:sz w:val="20"/>
                <w:szCs w:val="20"/>
              </w:rPr>
              <w:t>5</w:t>
            </w:r>
            <w:r w:rsidR="001B06D9">
              <w:rPr>
                <w:rFonts w:cs="Tahoma"/>
                <w:sz w:val="20"/>
                <w:szCs w:val="20"/>
              </w:rPr>
              <w:t xml:space="preserve"> </w:t>
            </w:r>
            <w:proofErr w:type="spellStart"/>
            <w:r w:rsidR="001B06D9">
              <w:rPr>
                <w:rFonts w:cs="Tahoma"/>
                <w:sz w:val="20"/>
                <w:szCs w:val="20"/>
              </w:rPr>
              <w:t>mins</w:t>
            </w:r>
            <w:proofErr w:type="spellEnd"/>
          </w:p>
        </w:tc>
      </w:tr>
      <w:tr w:rsidR="00F27B10" w:rsidRPr="00117F48" w:rsidTr="00120007">
        <w:trPr>
          <w:trHeight w:val="440"/>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F27B10" w:rsidRPr="001B06D9" w:rsidRDefault="001B06D9" w:rsidP="00C149E0">
            <w:pPr>
              <w:pStyle w:val="Heading5"/>
              <w:jc w:val="left"/>
              <w:outlineLvl w:val="4"/>
              <w:rPr>
                <w:rFonts w:cs="Tahoma"/>
                <w:sz w:val="20"/>
                <w:szCs w:val="20"/>
              </w:rPr>
            </w:pPr>
            <w:r w:rsidRPr="001B06D9">
              <w:rPr>
                <w:rFonts w:cs="Tahoma"/>
                <w:sz w:val="20"/>
                <w:szCs w:val="20"/>
              </w:rPr>
              <w:t>7</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F27B10" w:rsidRPr="001B06D9" w:rsidRDefault="004B44DB" w:rsidP="00120007">
            <w:pPr>
              <w:rPr>
                <w:rFonts w:cs="Tahoma"/>
                <w:sz w:val="20"/>
                <w:szCs w:val="20"/>
              </w:rPr>
            </w:pPr>
            <w:r>
              <w:rPr>
                <w:rFonts w:cs="Tahoma"/>
                <w:sz w:val="20"/>
                <w:szCs w:val="20"/>
              </w:rPr>
              <w:t>SWC CARES</w:t>
            </w:r>
            <w:bookmarkStart w:id="0" w:name="_GoBack"/>
            <w:bookmarkEnd w:id="0"/>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7B10" w:rsidRPr="001B06D9" w:rsidRDefault="004B44DB" w:rsidP="00DF66D8">
            <w:pPr>
              <w:rPr>
                <w:rFonts w:cs="Tahoma"/>
                <w:sz w:val="20"/>
                <w:szCs w:val="20"/>
              </w:rPr>
            </w:pPr>
            <w:r>
              <w:rPr>
                <w:rFonts w:cs="Tahoma"/>
                <w:sz w:val="20"/>
                <w:szCs w:val="20"/>
              </w:rPr>
              <w:t>Larkin</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F27B10" w:rsidRPr="001B06D9" w:rsidRDefault="007F3991" w:rsidP="001507F4">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F27B10" w:rsidRPr="001B06D9" w:rsidRDefault="004B44DB" w:rsidP="001B06D9">
            <w:pPr>
              <w:rPr>
                <w:rFonts w:cs="Tahoma"/>
                <w:sz w:val="20"/>
                <w:szCs w:val="20"/>
              </w:rPr>
            </w:pPr>
            <w:r>
              <w:rPr>
                <w:rFonts w:cs="Tahoma"/>
                <w:sz w:val="20"/>
                <w:szCs w:val="20"/>
              </w:rPr>
              <w:t>10</w:t>
            </w:r>
            <w:r w:rsidR="001B06D9" w:rsidRPr="001B06D9">
              <w:rPr>
                <w:rFonts w:cs="Tahoma"/>
                <w:sz w:val="20"/>
                <w:szCs w:val="20"/>
              </w:rPr>
              <w:t xml:space="preserve"> </w:t>
            </w:r>
            <w:proofErr w:type="spellStart"/>
            <w:r w:rsidR="001B06D9" w:rsidRPr="001B06D9">
              <w:rPr>
                <w:rFonts w:cs="Tahoma"/>
                <w:sz w:val="20"/>
                <w:szCs w:val="20"/>
              </w:rPr>
              <w:t>mins</w:t>
            </w:r>
            <w:proofErr w:type="spellEnd"/>
          </w:p>
        </w:tc>
      </w:tr>
      <w:tr w:rsidR="00914AFB"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662653" w:rsidP="00C149E0">
            <w:pPr>
              <w:pStyle w:val="Heading5"/>
              <w:jc w:val="left"/>
              <w:outlineLvl w:val="4"/>
              <w:rPr>
                <w:rFonts w:cs="Tahoma"/>
                <w:sz w:val="20"/>
                <w:szCs w:val="20"/>
              </w:rPr>
            </w:pPr>
            <w:r>
              <w:rPr>
                <w:rFonts w:cs="Tahoma"/>
                <w:sz w:val="20"/>
                <w:szCs w:val="20"/>
              </w:rPr>
              <w:t>8</w:t>
            </w:r>
          </w:p>
        </w:tc>
        <w:tc>
          <w:tcPr>
            <w:tcW w:w="4305" w:type="dxa"/>
            <w:tcBorders>
              <w:top w:val="single" w:sz="4" w:space="0" w:color="auto"/>
              <w:left w:val="single" w:sz="4" w:space="0" w:color="auto"/>
              <w:bottom w:val="single" w:sz="4" w:space="0" w:color="auto"/>
              <w:right w:val="single" w:sz="4" w:space="0" w:color="auto"/>
            </w:tcBorders>
            <w:vAlign w:val="center"/>
          </w:tcPr>
          <w:p w:rsidR="00120007" w:rsidRDefault="004B44DB" w:rsidP="00092A9B">
            <w:pPr>
              <w:rPr>
                <w:rFonts w:cs="Tahoma"/>
                <w:sz w:val="20"/>
                <w:szCs w:val="20"/>
              </w:rPr>
            </w:pPr>
            <w:r>
              <w:rPr>
                <w:rFonts w:cs="Tahoma"/>
                <w:sz w:val="20"/>
                <w:szCs w:val="20"/>
              </w:rPr>
              <w:t xml:space="preserve">OER Materials </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4B44DB" w:rsidP="00275B34">
            <w:pPr>
              <w:rPr>
                <w:rFonts w:cs="Tahoma"/>
                <w:sz w:val="20"/>
                <w:szCs w:val="20"/>
              </w:rPr>
            </w:pPr>
            <w:r>
              <w:rPr>
                <w:rFonts w:cs="Tahoma"/>
                <w:sz w:val="20"/>
                <w:szCs w:val="20"/>
              </w:rPr>
              <w:t>McClellan</w:t>
            </w:r>
          </w:p>
        </w:tc>
        <w:tc>
          <w:tcPr>
            <w:tcW w:w="1792" w:type="dxa"/>
            <w:tcBorders>
              <w:top w:val="single" w:sz="4" w:space="0" w:color="auto"/>
              <w:left w:val="single" w:sz="4" w:space="0" w:color="auto"/>
              <w:bottom w:val="single" w:sz="4" w:space="0" w:color="auto"/>
              <w:right w:val="single" w:sz="4" w:space="0" w:color="auto"/>
            </w:tcBorders>
            <w:vAlign w:val="center"/>
          </w:tcPr>
          <w:p w:rsidR="00914AFB" w:rsidRDefault="00120007" w:rsidP="004B44DB">
            <w:pPr>
              <w:rPr>
                <w:rFonts w:cs="Tahoma"/>
                <w:sz w:val="20"/>
                <w:szCs w:val="20"/>
              </w:rPr>
            </w:pPr>
            <w:r>
              <w:rPr>
                <w:rFonts w:cs="Tahoma"/>
                <w:sz w:val="20"/>
                <w:szCs w:val="20"/>
              </w:rPr>
              <w:t>Info</w:t>
            </w:r>
            <w:r w:rsidR="004B44DB">
              <w:rPr>
                <w:rFonts w:cs="Tahoma"/>
                <w:sz w:val="20"/>
                <w:szCs w:val="20"/>
              </w:rPr>
              <w:t>rmation</w:t>
            </w:r>
          </w:p>
        </w:tc>
        <w:tc>
          <w:tcPr>
            <w:tcW w:w="2153" w:type="dxa"/>
            <w:tcBorders>
              <w:top w:val="single" w:sz="4" w:space="0" w:color="auto"/>
              <w:left w:val="single" w:sz="4" w:space="0" w:color="auto"/>
              <w:bottom w:val="single" w:sz="4" w:space="0" w:color="auto"/>
              <w:right w:val="single" w:sz="4" w:space="0" w:color="auto"/>
            </w:tcBorders>
            <w:vAlign w:val="center"/>
          </w:tcPr>
          <w:p w:rsidR="00914AFB" w:rsidRDefault="004B44DB">
            <w:pPr>
              <w:rPr>
                <w:rFonts w:cs="Tahoma"/>
                <w:sz w:val="20"/>
                <w:szCs w:val="20"/>
              </w:rPr>
            </w:pPr>
            <w:r>
              <w:rPr>
                <w:rFonts w:cs="Tahoma"/>
                <w:sz w:val="20"/>
                <w:szCs w:val="20"/>
              </w:rPr>
              <w:t>10</w:t>
            </w:r>
            <w:r w:rsidR="00275B34">
              <w:rPr>
                <w:rFonts w:cs="Tahoma"/>
                <w:sz w:val="20"/>
                <w:szCs w:val="20"/>
              </w:rPr>
              <w:t xml:space="preserve"> </w:t>
            </w:r>
            <w:proofErr w:type="spellStart"/>
            <w:r w:rsidR="00275B34">
              <w:rPr>
                <w:rFonts w:cs="Tahoma"/>
                <w:sz w:val="20"/>
                <w:szCs w:val="20"/>
              </w:rPr>
              <w:t>mins</w:t>
            </w:r>
            <w:proofErr w:type="spellEnd"/>
          </w:p>
        </w:tc>
      </w:tr>
      <w:tr w:rsidR="004B44DB"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B44DB" w:rsidRDefault="004B44DB" w:rsidP="00C149E0">
            <w:pPr>
              <w:pStyle w:val="Heading5"/>
              <w:jc w:val="left"/>
              <w:outlineLvl w:val="4"/>
              <w:rPr>
                <w:rFonts w:cs="Tahoma"/>
                <w:sz w:val="20"/>
                <w:szCs w:val="20"/>
              </w:rPr>
            </w:pPr>
            <w:r>
              <w:rPr>
                <w:rFonts w:cs="Tahoma"/>
                <w:sz w:val="20"/>
                <w:szCs w:val="20"/>
              </w:rPr>
              <w:t>9</w:t>
            </w:r>
          </w:p>
        </w:tc>
        <w:tc>
          <w:tcPr>
            <w:tcW w:w="4305" w:type="dxa"/>
            <w:tcBorders>
              <w:top w:val="single" w:sz="4" w:space="0" w:color="auto"/>
              <w:left w:val="single" w:sz="4" w:space="0" w:color="auto"/>
              <w:bottom w:val="single" w:sz="4" w:space="0" w:color="auto"/>
              <w:right w:val="single" w:sz="4" w:space="0" w:color="auto"/>
            </w:tcBorders>
            <w:vAlign w:val="center"/>
          </w:tcPr>
          <w:p w:rsidR="004B44DB" w:rsidRDefault="004B44DB" w:rsidP="00092A9B">
            <w:pPr>
              <w:rPr>
                <w:rFonts w:cs="Tahoma"/>
                <w:sz w:val="20"/>
                <w:szCs w:val="20"/>
              </w:rPr>
            </w:pPr>
            <w:r>
              <w:rPr>
                <w:rFonts w:cs="Tahoma"/>
                <w:sz w:val="20"/>
                <w:szCs w:val="20"/>
              </w:rPr>
              <w:t>Integrated Student Success Plan</w:t>
            </w:r>
          </w:p>
        </w:tc>
        <w:tc>
          <w:tcPr>
            <w:tcW w:w="2070" w:type="dxa"/>
            <w:tcBorders>
              <w:top w:val="single" w:sz="4" w:space="0" w:color="auto"/>
              <w:left w:val="single" w:sz="4" w:space="0" w:color="auto"/>
              <w:bottom w:val="single" w:sz="4" w:space="0" w:color="auto"/>
              <w:right w:val="single" w:sz="4" w:space="0" w:color="auto"/>
            </w:tcBorders>
            <w:vAlign w:val="center"/>
          </w:tcPr>
          <w:p w:rsidR="004B44DB" w:rsidRDefault="004B44DB" w:rsidP="00275B34">
            <w:pPr>
              <w:rPr>
                <w:rFonts w:cs="Tahoma"/>
                <w:sz w:val="20"/>
                <w:szCs w:val="20"/>
              </w:rPr>
            </w:pPr>
            <w:proofErr w:type="spellStart"/>
            <w:r>
              <w:rPr>
                <w:rFonts w:cs="Tahoma"/>
                <w:sz w:val="20"/>
                <w:szCs w:val="20"/>
              </w:rPr>
              <w:t>Bu</w:t>
            </w:r>
            <w:r w:rsidR="00624BA4">
              <w:rPr>
                <w:rFonts w:cs="Tahoma"/>
                <w:sz w:val="20"/>
                <w:szCs w:val="20"/>
              </w:rPr>
              <w:t>el</w:t>
            </w:r>
            <w:r>
              <w:rPr>
                <w:rFonts w:cs="Tahoma"/>
                <w:sz w:val="20"/>
                <w:szCs w:val="20"/>
              </w:rPr>
              <w:t>na</w:t>
            </w:r>
            <w:proofErr w:type="spellEnd"/>
          </w:p>
        </w:tc>
        <w:tc>
          <w:tcPr>
            <w:tcW w:w="1792" w:type="dxa"/>
            <w:tcBorders>
              <w:top w:val="single" w:sz="4" w:space="0" w:color="auto"/>
              <w:left w:val="single" w:sz="4" w:space="0" w:color="auto"/>
              <w:bottom w:val="single" w:sz="4" w:space="0" w:color="auto"/>
              <w:right w:val="single" w:sz="4" w:space="0" w:color="auto"/>
            </w:tcBorders>
            <w:vAlign w:val="center"/>
          </w:tcPr>
          <w:p w:rsidR="004B44DB" w:rsidRDefault="004B44DB" w:rsidP="0035218D">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4B44DB" w:rsidRDefault="004B44DB">
            <w:pPr>
              <w:rPr>
                <w:rFonts w:cs="Tahoma"/>
                <w:sz w:val="20"/>
                <w:szCs w:val="20"/>
              </w:rPr>
            </w:pPr>
            <w:r>
              <w:rPr>
                <w:rFonts w:cs="Tahoma"/>
                <w:sz w:val="20"/>
                <w:szCs w:val="20"/>
              </w:rPr>
              <w:t xml:space="preserve">10 </w:t>
            </w:r>
            <w:proofErr w:type="spellStart"/>
            <w:r>
              <w:rPr>
                <w:rFonts w:cs="Tahoma"/>
                <w:sz w:val="20"/>
                <w:szCs w:val="20"/>
              </w:rPr>
              <w:t>mins</w:t>
            </w:r>
            <w:proofErr w:type="spellEnd"/>
          </w:p>
        </w:tc>
      </w:tr>
      <w:tr w:rsidR="004B44DB"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B44DB" w:rsidRDefault="004B44DB" w:rsidP="00C149E0">
            <w:pPr>
              <w:pStyle w:val="Heading5"/>
              <w:jc w:val="left"/>
              <w:outlineLvl w:val="4"/>
              <w:rPr>
                <w:rFonts w:cs="Tahoma"/>
                <w:sz w:val="20"/>
                <w:szCs w:val="20"/>
              </w:rPr>
            </w:pPr>
            <w:r>
              <w:rPr>
                <w:rFonts w:cs="Tahoma"/>
                <w:sz w:val="20"/>
                <w:szCs w:val="20"/>
              </w:rPr>
              <w:t>10</w:t>
            </w:r>
          </w:p>
        </w:tc>
        <w:tc>
          <w:tcPr>
            <w:tcW w:w="4305" w:type="dxa"/>
            <w:tcBorders>
              <w:top w:val="single" w:sz="4" w:space="0" w:color="auto"/>
              <w:left w:val="single" w:sz="4" w:space="0" w:color="auto"/>
              <w:bottom w:val="single" w:sz="4" w:space="0" w:color="auto"/>
              <w:right w:val="single" w:sz="4" w:space="0" w:color="auto"/>
            </w:tcBorders>
            <w:vAlign w:val="center"/>
          </w:tcPr>
          <w:p w:rsidR="004B44DB" w:rsidRDefault="00624BA4" w:rsidP="00092A9B">
            <w:pPr>
              <w:rPr>
                <w:rFonts w:cs="Tahoma"/>
                <w:sz w:val="20"/>
                <w:szCs w:val="20"/>
              </w:rPr>
            </w:pPr>
            <w:hyperlink r:id="rId14" w:history="1">
              <w:r w:rsidR="004B44DB" w:rsidRPr="00624BA4">
                <w:rPr>
                  <w:rStyle w:val="Hyperlink"/>
                  <w:rFonts w:cs="Tahoma"/>
                  <w:sz w:val="20"/>
                  <w:szCs w:val="20"/>
                </w:rPr>
                <w:t>DACA Resolution</w:t>
              </w:r>
            </w:hyperlink>
          </w:p>
        </w:tc>
        <w:tc>
          <w:tcPr>
            <w:tcW w:w="2070" w:type="dxa"/>
            <w:tcBorders>
              <w:top w:val="single" w:sz="4" w:space="0" w:color="auto"/>
              <w:left w:val="single" w:sz="4" w:space="0" w:color="auto"/>
              <w:bottom w:val="single" w:sz="4" w:space="0" w:color="auto"/>
              <w:right w:val="single" w:sz="4" w:space="0" w:color="auto"/>
            </w:tcBorders>
            <w:vAlign w:val="center"/>
          </w:tcPr>
          <w:p w:rsidR="004B44DB" w:rsidRDefault="004B44DB" w:rsidP="00513FF6">
            <w:pPr>
              <w:rPr>
                <w:rFonts w:cs="Tahoma"/>
                <w:sz w:val="20"/>
                <w:szCs w:val="20"/>
              </w:rPr>
            </w:pPr>
            <w:r>
              <w:rPr>
                <w:rFonts w:cs="Tahoma"/>
                <w:sz w:val="20"/>
                <w:szCs w:val="20"/>
              </w:rPr>
              <w:t>Lynch Mori</w:t>
            </w:r>
            <w:r w:rsidR="00513FF6">
              <w:rPr>
                <w:rFonts w:cs="Tahoma"/>
                <w:sz w:val="20"/>
                <w:szCs w:val="20"/>
              </w:rPr>
              <w:t>s</w:t>
            </w:r>
            <w:r>
              <w:rPr>
                <w:rFonts w:cs="Tahoma"/>
                <w:sz w:val="20"/>
                <w:szCs w:val="20"/>
              </w:rPr>
              <w:t>sette</w:t>
            </w:r>
          </w:p>
        </w:tc>
        <w:tc>
          <w:tcPr>
            <w:tcW w:w="1792" w:type="dxa"/>
            <w:tcBorders>
              <w:top w:val="single" w:sz="4" w:space="0" w:color="auto"/>
              <w:left w:val="single" w:sz="4" w:space="0" w:color="auto"/>
              <w:bottom w:val="single" w:sz="4" w:space="0" w:color="auto"/>
              <w:right w:val="single" w:sz="4" w:space="0" w:color="auto"/>
            </w:tcBorders>
            <w:vAlign w:val="center"/>
          </w:tcPr>
          <w:p w:rsidR="004B44DB" w:rsidRDefault="004B44DB" w:rsidP="0035218D">
            <w:pPr>
              <w:rPr>
                <w:rFonts w:cs="Tahoma"/>
                <w:sz w:val="20"/>
                <w:szCs w:val="20"/>
              </w:rPr>
            </w:pPr>
            <w:r>
              <w:rPr>
                <w:rFonts w:cs="Tahoma"/>
                <w:sz w:val="20"/>
                <w:szCs w:val="20"/>
              </w:rPr>
              <w:t>1</w:t>
            </w:r>
            <w:r w:rsidRPr="004B44DB">
              <w:rPr>
                <w:rFonts w:cs="Tahoma"/>
                <w:sz w:val="20"/>
                <w:szCs w:val="20"/>
                <w:vertAlign w:val="superscript"/>
              </w:rPr>
              <w:t>st</w:t>
            </w:r>
            <w:r>
              <w:rPr>
                <w:rFonts w:cs="Tahoma"/>
                <w:sz w:val="20"/>
                <w:szCs w:val="20"/>
              </w:rPr>
              <w:t xml:space="preserve"> Read</w:t>
            </w:r>
          </w:p>
        </w:tc>
        <w:tc>
          <w:tcPr>
            <w:tcW w:w="2153" w:type="dxa"/>
            <w:tcBorders>
              <w:top w:val="single" w:sz="4" w:space="0" w:color="auto"/>
              <w:left w:val="single" w:sz="4" w:space="0" w:color="auto"/>
              <w:bottom w:val="single" w:sz="4" w:space="0" w:color="auto"/>
              <w:right w:val="single" w:sz="4" w:space="0" w:color="auto"/>
            </w:tcBorders>
            <w:vAlign w:val="center"/>
          </w:tcPr>
          <w:p w:rsidR="004B44DB" w:rsidRDefault="004B44DB">
            <w:pPr>
              <w:rPr>
                <w:rFonts w:cs="Tahoma"/>
                <w:sz w:val="20"/>
                <w:szCs w:val="20"/>
              </w:rPr>
            </w:pPr>
            <w:r>
              <w:rPr>
                <w:rFonts w:cs="Tahoma"/>
                <w:sz w:val="20"/>
                <w:szCs w:val="20"/>
              </w:rPr>
              <w:t xml:space="preserve">10 </w:t>
            </w:r>
            <w:proofErr w:type="spellStart"/>
            <w:r>
              <w:rPr>
                <w:rFonts w:cs="Tahoma"/>
                <w:sz w:val="20"/>
                <w:szCs w:val="20"/>
              </w:rPr>
              <w:t>mins</w:t>
            </w:r>
            <w:proofErr w:type="spellEnd"/>
          </w:p>
        </w:tc>
      </w:tr>
      <w:tr w:rsidR="00432176"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D53AA6" w:rsidP="00432176">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c>
          <w:tcPr>
            <w:tcW w:w="2153"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5" w:history="1">
        <w:r w:rsidRPr="00863467">
          <w:rPr>
            <w:rStyle w:val="Hyperlink"/>
            <w:b/>
            <w:szCs w:val="16"/>
          </w:rPr>
          <w:t>aarietti@swccd.edu</w:t>
        </w:r>
      </w:hyperlink>
      <w:r>
        <w:rPr>
          <w:b/>
          <w:szCs w:val="16"/>
        </w:rPr>
        <w:t xml:space="preserve"> or TTY (619) 482-6470 or Voice (619) 482-6436.</w:t>
      </w:r>
    </w:p>
    <w:p w:rsidR="00251688" w:rsidRPr="00681BEC" w:rsidRDefault="003F7899">
      <w:r w:rsidRPr="00681BEC">
        <w:rPr>
          <w:sz w:val="20"/>
          <w:szCs w:val="20"/>
        </w:rPr>
        <w:lastRenderedPageBreak/>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50576F">
        <w:rPr>
          <w:sz w:val="20"/>
          <w:szCs w:val="20"/>
        </w:rPr>
        <w:t xml:space="preserve">Academic Senate Retreat </w:t>
      </w:r>
      <w:r w:rsidR="00EC1479">
        <w:rPr>
          <w:sz w:val="20"/>
          <w:szCs w:val="20"/>
        </w:rPr>
        <w:t xml:space="preserve">October </w:t>
      </w:r>
      <w:r w:rsidR="004B44DB">
        <w:rPr>
          <w:sz w:val="20"/>
          <w:szCs w:val="20"/>
        </w:rPr>
        <w:t>24</w:t>
      </w:r>
      <w:r w:rsidR="00CD54DE">
        <w:rPr>
          <w:sz w:val="20"/>
          <w:szCs w:val="20"/>
        </w:rPr>
        <w:t xml:space="preserve">, 2017 from 11:45 a.m. – 1:00 p.m. in </w:t>
      </w:r>
      <w:r w:rsidR="004B44DB">
        <w:rPr>
          <w:sz w:val="20"/>
          <w:szCs w:val="20"/>
        </w:rPr>
        <w:t>Room 475</w:t>
      </w:r>
      <w:r w:rsidR="00CD54DE">
        <w:rPr>
          <w:sz w:val="20"/>
          <w:szCs w:val="20"/>
        </w:rPr>
        <w:t>.</w:t>
      </w:r>
    </w:p>
    <w:sectPr w:rsidR="00251688" w:rsidRPr="00681BEC" w:rsidSect="00C40A7E">
      <w:headerReference w:type="default" r:id="rId16"/>
      <w:footerReference w:type="default" r:id="rId17"/>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5" w:rsidRDefault="00005D35">
      <w:r>
        <w:separator/>
      </w:r>
    </w:p>
  </w:endnote>
  <w:endnote w:type="continuationSeparator" w:id="0">
    <w:p w:rsidR="00005D35" w:rsidRDefault="000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5" w:rsidRDefault="00005D35">
      <w:r>
        <w:separator/>
      </w:r>
    </w:p>
  </w:footnote>
  <w:footnote w:type="continuationSeparator" w:id="0">
    <w:p w:rsidR="00005D35" w:rsidRDefault="000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rsidP="00E0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5D35"/>
    <w:rsid w:val="00006445"/>
    <w:rsid w:val="00012CFB"/>
    <w:rsid w:val="0001456C"/>
    <w:rsid w:val="00022996"/>
    <w:rsid w:val="00023B27"/>
    <w:rsid w:val="00024380"/>
    <w:rsid w:val="000243B5"/>
    <w:rsid w:val="00027B9C"/>
    <w:rsid w:val="000345ED"/>
    <w:rsid w:val="000435E2"/>
    <w:rsid w:val="000500A9"/>
    <w:rsid w:val="000558E9"/>
    <w:rsid w:val="000572B7"/>
    <w:rsid w:val="0006198D"/>
    <w:rsid w:val="000628D2"/>
    <w:rsid w:val="000677E2"/>
    <w:rsid w:val="0007563F"/>
    <w:rsid w:val="000813D7"/>
    <w:rsid w:val="00085EF3"/>
    <w:rsid w:val="00092304"/>
    <w:rsid w:val="00092A9B"/>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8F3"/>
    <w:rsid w:val="00117F48"/>
    <w:rsid w:val="00120007"/>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44C7"/>
    <w:rsid w:val="00195B58"/>
    <w:rsid w:val="001A60A8"/>
    <w:rsid w:val="001A7F1C"/>
    <w:rsid w:val="001B06D9"/>
    <w:rsid w:val="001C1A0D"/>
    <w:rsid w:val="001C2A1F"/>
    <w:rsid w:val="001C5830"/>
    <w:rsid w:val="001C671C"/>
    <w:rsid w:val="001D0513"/>
    <w:rsid w:val="001E426E"/>
    <w:rsid w:val="001E58FE"/>
    <w:rsid w:val="001E6DF4"/>
    <w:rsid w:val="001E7993"/>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615"/>
    <w:rsid w:val="00243DCE"/>
    <w:rsid w:val="00246972"/>
    <w:rsid w:val="00251688"/>
    <w:rsid w:val="00256783"/>
    <w:rsid w:val="00262831"/>
    <w:rsid w:val="0026353D"/>
    <w:rsid w:val="00266179"/>
    <w:rsid w:val="00267D6E"/>
    <w:rsid w:val="00267D95"/>
    <w:rsid w:val="002747E6"/>
    <w:rsid w:val="00275970"/>
    <w:rsid w:val="00275B34"/>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0FA1"/>
    <w:rsid w:val="00322E57"/>
    <w:rsid w:val="00327B32"/>
    <w:rsid w:val="00330DDD"/>
    <w:rsid w:val="00333C29"/>
    <w:rsid w:val="00336938"/>
    <w:rsid w:val="00337881"/>
    <w:rsid w:val="00343239"/>
    <w:rsid w:val="003515C1"/>
    <w:rsid w:val="0035218D"/>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6C2A"/>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B44DB"/>
    <w:rsid w:val="004C0FED"/>
    <w:rsid w:val="004C3A4F"/>
    <w:rsid w:val="004D07EB"/>
    <w:rsid w:val="004D08E9"/>
    <w:rsid w:val="004D4592"/>
    <w:rsid w:val="004F09D6"/>
    <w:rsid w:val="004F6656"/>
    <w:rsid w:val="00502469"/>
    <w:rsid w:val="00504C26"/>
    <w:rsid w:val="00505114"/>
    <w:rsid w:val="0050576F"/>
    <w:rsid w:val="00513276"/>
    <w:rsid w:val="00513FF6"/>
    <w:rsid w:val="00520189"/>
    <w:rsid w:val="00521272"/>
    <w:rsid w:val="0052143C"/>
    <w:rsid w:val="0052354E"/>
    <w:rsid w:val="0052501A"/>
    <w:rsid w:val="00530748"/>
    <w:rsid w:val="00532753"/>
    <w:rsid w:val="0053706F"/>
    <w:rsid w:val="00537FDA"/>
    <w:rsid w:val="0054591E"/>
    <w:rsid w:val="0054601B"/>
    <w:rsid w:val="00567A40"/>
    <w:rsid w:val="005720A2"/>
    <w:rsid w:val="00581D26"/>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44D5"/>
    <w:rsid w:val="005C55AE"/>
    <w:rsid w:val="005D4A90"/>
    <w:rsid w:val="005E0724"/>
    <w:rsid w:val="005E4BB6"/>
    <w:rsid w:val="005E6E00"/>
    <w:rsid w:val="005E7AF2"/>
    <w:rsid w:val="005F3B5B"/>
    <w:rsid w:val="00601F73"/>
    <w:rsid w:val="006064D4"/>
    <w:rsid w:val="00607019"/>
    <w:rsid w:val="00613C0A"/>
    <w:rsid w:val="006146B0"/>
    <w:rsid w:val="00615188"/>
    <w:rsid w:val="006202BD"/>
    <w:rsid w:val="00621919"/>
    <w:rsid w:val="006226A6"/>
    <w:rsid w:val="00624BA4"/>
    <w:rsid w:val="006318C6"/>
    <w:rsid w:val="00631924"/>
    <w:rsid w:val="0063600C"/>
    <w:rsid w:val="0064100B"/>
    <w:rsid w:val="00642E82"/>
    <w:rsid w:val="006515AD"/>
    <w:rsid w:val="00654F1F"/>
    <w:rsid w:val="00662653"/>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6C2"/>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841EC"/>
    <w:rsid w:val="007913BE"/>
    <w:rsid w:val="00792BE5"/>
    <w:rsid w:val="007934FB"/>
    <w:rsid w:val="0079437D"/>
    <w:rsid w:val="007A44F6"/>
    <w:rsid w:val="007A67E0"/>
    <w:rsid w:val="007B0D8A"/>
    <w:rsid w:val="007B54C4"/>
    <w:rsid w:val="007B5847"/>
    <w:rsid w:val="007C2FB0"/>
    <w:rsid w:val="007C59B5"/>
    <w:rsid w:val="007C5E7B"/>
    <w:rsid w:val="007C61FA"/>
    <w:rsid w:val="007D2A80"/>
    <w:rsid w:val="007D5E89"/>
    <w:rsid w:val="007D6FC0"/>
    <w:rsid w:val="007E161F"/>
    <w:rsid w:val="007E1C0C"/>
    <w:rsid w:val="007E4B8F"/>
    <w:rsid w:val="007E641E"/>
    <w:rsid w:val="007F238E"/>
    <w:rsid w:val="007F3991"/>
    <w:rsid w:val="007F452B"/>
    <w:rsid w:val="007F5463"/>
    <w:rsid w:val="007F6D5C"/>
    <w:rsid w:val="008047F4"/>
    <w:rsid w:val="00817919"/>
    <w:rsid w:val="0082585C"/>
    <w:rsid w:val="008322A2"/>
    <w:rsid w:val="00832B0C"/>
    <w:rsid w:val="00834C25"/>
    <w:rsid w:val="00836D78"/>
    <w:rsid w:val="00842E36"/>
    <w:rsid w:val="0084659E"/>
    <w:rsid w:val="00850E58"/>
    <w:rsid w:val="00851A10"/>
    <w:rsid w:val="008537D1"/>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0C7F"/>
    <w:rsid w:val="008B3F0D"/>
    <w:rsid w:val="008B3F9A"/>
    <w:rsid w:val="008B57CF"/>
    <w:rsid w:val="008B5937"/>
    <w:rsid w:val="008B7DDF"/>
    <w:rsid w:val="008C2EC2"/>
    <w:rsid w:val="008C4B8A"/>
    <w:rsid w:val="008E3A8E"/>
    <w:rsid w:val="008E6E58"/>
    <w:rsid w:val="008F1A09"/>
    <w:rsid w:val="008F1C04"/>
    <w:rsid w:val="00900F07"/>
    <w:rsid w:val="009023A6"/>
    <w:rsid w:val="00902CA7"/>
    <w:rsid w:val="00903D97"/>
    <w:rsid w:val="00903EB5"/>
    <w:rsid w:val="009079AB"/>
    <w:rsid w:val="00910625"/>
    <w:rsid w:val="009114B0"/>
    <w:rsid w:val="00914AFB"/>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20B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97D"/>
    <w:rsid w:val="00A55C26"/>
    <w:rsid w:val="00A563DF"/>
    <w:rsid w:val="00A576A6"/>
    <w:rsid w:val="00A61C84"/>
    <w:rsid w:val="00A6546E"/>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25D38"/>
    <w:rsid w:val="00B341D5"/>
    <w:rsid w:val="00B35D2A"/>
    <w:rsid w:val="00B36197"/>
    <w:rsid w:val="00B460D1"/>
    <w:rsid w:val="00B46235"/>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B7B86"/>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A9B"/>
    <w:rsid w:val="00C71CF5"/>
    <w:rsid w:val="00C72073"/>
    <w:rsid w:val="00C75218"/>
    <w:rsid w:val="00C80E35"/>
    <w:rsid w:val="00C82BCA"/>
    <w:rsid w:val="00C92E2C"/>
    <w:rsid w:val="00C93539"/>
    <w:rsid w:val="00C9408C"/>
    <w:rsid w:val="00CC7634"/>
    <w:rsid w:val="00CD2D86"/>
    <w:rsid w:val="00CD354D"/>
    <w:rsid w:val="00CD430C"/>
    <w:rsid w:val="00CD54DE"/>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AA6"/>
    <w:rsid w:val="00D53F38"/>
    <w:rsid w:val="00D55652"/>
    <w:rsid w:val="00D5731D"/>
    <w:rsid w:val="00D60672"/>
    <w:rsid w:val="00D62D58"/>
    <w:rsid w:val="00D73762"/>
    <w:rsid w:val="00D73EC2"/>
    <w:rsid w:val="00D7443C"/>
    <w:rsid w:val="00D75CC5"/>
    <w:rsid w:val="00D7654E"/>
    <w:rsid w:val="00D76CFF"/>
    <w:rsid w:val="00D9005A"/>
    <w:rsid w:val="00D90E0A"/>
    <w:rsid w:val="00D93526"/>
    <w:rsid w:val="00D9446F"/>
    <w:rsid w:val="00DA7D4F"/>
    <w:rsid w:val="00DB47C8"/>
    <w:rsid w:val="00DB4AF4"/>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479B9"/>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479"/>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AEE5EF1"/>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10-10-17%20Draft%20Minut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wccd.edu/Committees/AcaSen/Standardized%20Document%20Library/2.2-Resolution-DACA-Attachmen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0-10-17%20Draft%20Minutes.docx" TargetMode="External"/><Relationship Id="rId5" Type="http://schemas.openxmlformats.org/officeDocument/2006/relationships/numbering" Target="numbering.xml"/><Relationship Id="rId15" Type="http://schemas.openxmlformats.org/officeDocument/2006/relationships/hyperlink" Target="mailto:aarietti@swccd.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2.2-Resolution-DACA-Attachmen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896EC-22A9-4B10-AAC1-75F421914C10}">
  <ds:schemaRefs>
    <ds:schemaRef ds:uri="http://purl.org/dc/dcmitype/"/>
    <ds:schemaRef ds:uri="http://schemas.microsoft.com/office/2006/documentManagement/types"/>
    <ds:schemaRef ds:uri="f1c2670d-76f3-403b-9d2f-38b517d5f26d"/>
    <ds:schemaRef ds:uri="http://www.w3.org/XML/1998/namespace"/>
    <ds:schemaRef ds:uri="http://schemas.microsoft.com/sharepoint/v3"/>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4.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5</cp:revision>
  <cp:lastPrinted>2017-10-12T18:14:00Z</cp:lastPrinted>
  <dcterms:created xsi:type="dcterms:W3CDTF">2017-10-12T18:09:00Z</dcterms:created>
  <dcterms:modified xsi:type="dcterms:W3CDTF">2017-10-12T18:16:00Z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