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51" w:type="dxa"/>
        <w:jc w:val="center"/>
        <w:tblLayout w:type="fixed"/>
        <w:tblCellMar>
          <w:top w:w="14" w:type="dxa"/>
          <w:left w:w="86" w:type="dxa"/>
          <w:bottom w:w="14" w:type="dxa"/>
          <w:right w:w="86" w:type="dxa"/>
        </w:tblCellMar>
        <w:tblLook w:val="0000" w:firstRow="0" w:lastRow="0" w:firstColumn="0" w:lastColumn="0" w:noHBand="0" w:noVBand="0"/>
      </w:tblPr>
      <w:tblGrid>
        <w:gridCol w:w="1799"/>
        <w:gridCol w:w="2849"/>
        <w:gridCol w:w="3401"/>
        <w:gridCol w:w="2702"/>
      </w:tblGrid>
      <w:tr w:rsidR="000D7DC7" w:rsidRPr="002462A5" w14:paraId="6CF7FDA6" w14:textId="77777777" w:rsidTr="0048440B">
        <w:trPr>
          <w:trHeight w:val="331"/>
          <w:jc w:val="center"/>
        </w:trPr>
        <w:tc>
          <w:tcPr>
            <w:tcW w:w="10751" w:type="dxa"/>
            <w:gridSpan w:val="4"/>
            <w:shd w:val="clear" w:color="auto" w:fill="auto"/>
            <w:tcMar>
              <w:left w:w="0" w:type="dxa"/>
            </w:tcMar>
            <w:vAlign w:val="center"/>
          </w:tcPr>
          <w:p w14:paraId="6CF7FDA5" w14:textId="77777777" w:rsidR="000D7DC7" w:rsidRDefault="000D7DC7" w:rsidP="006D5CF3">
            <w:pPr>
              <w:pStyle w:val="Heading1"/>
              <w:jc w:val="center"/>
            </w:pPr>
            <w:r>
              <w:t>Academic Senate Committee</w:t>
            </w:r>
            <w:r w:rsidRPr="002462A5">
              <w:br/>
              <w:t>Minutes</w:t>
            </w:r>
          </w:p>
        </w:tc>
      </w:tr>
      <w:tr w:rsidR="000D7DC7" w:rsidRPr="002462A5" w14:paraId="6CF7FDAA" w14:textId="77777777" w:rsidTr="00754067">
        <w:trPr>
          <w:trHeight w:val="157"/>
          <w:jc w:val="center"/>
        </w:trPr>
        <w:tc>
          <w:tcPr>
            <w:tcW w:w="4648" w:type="dxa"/>
            <w:gridSpan w:val="2"/>
            <w:shd w:val="clear" w:color="auto" w:fill="auto"/>
            <w:tcMar>
              <w:left w:w="0" w:type="dxa"/>
            </w:tcMar>
            <w:vAlign w:val="center"/>
          </w:tcPr>
          <w:p w14:paraId="6CF7FDA7" w14:textId="77777777" w:rsidR="000D7DC7" w:rsidRPr="002462A5" w:rsidRDefault="007F3BD8" w:rsidP="00D3088F">
            <w:pPr>
              <w:pStyle w:val="Heading4"/>
              <w:framePr w:hSpace="0" w:wrap="auto" w:vAnchor="margin" w:hAnchor="text" w:xAlign="left" w:yAlign="inline"/>
              <w:suppressOverlap w:val="0"/>
            </w:pPr>
            <w:r>
              <w:t>september 10</w:t>
            </w:r>
            <w:r w:rsidR="000D7DC7">
              <w:t>, 2013</w:t>
            </w:r>
          </w:p>
        </w:tc>
        <w:tc>
          <w:tcPr>
            <w:tcW w:w="3401" w:type="dxa"/>
            <w:shd w:val="clear" w:color="auto" w:fill="auto"/>
            <w:tcMar>
              <w:left w:w="0" w:type="dxa"/>
            </w:tcMar>
            <w:vAlign w:val="center"/>
          </w:tcPr>
          <w:p w14:paraId="6CF7FDA8" w14:textId="77777777" w:rsidR="000D7DC7" w:rsidRPr="002462A5" w:rsidRDefault="000D7DC7" w:rsidP="005052C5">
            <w:pPr>
              <w:pStyle w:val="Heading4"/>
              <w:framePr w:hSpace="0" w:wrap="auto" w:vAnchor="margin" w:hAnchor="text" w:xAlign="left" w:yAlign="inline"/>
              <w:suppressOverlap w:val="0"/>
            </w:pPr>
            <w:r>
              <w:t>11:00-11:50 a.m.</w:t>
            </w:r>
          </w:p>
        </w:tc>
        <w:tc>
          <w:tcPr>
            <w:tcW w:w="2702" w:type="dxa"/>
            <w:shd w:val="clear" w:color="auto" w:fill="auto"/>
            <w:tcMar>
              <w:left w:w="0" w:type="dxa"/>
            </w:tcMar>
            <w:vAlign w:val="center"/>
          </w:tcPr>
          <w:p w14:paraId="6CF7FDA9" w14:textId="77777777" w:rsidR="000D7DC7" w:rsidRDefault="000D7DC7">
            <w:pPr>
              <w:pStyle w:val="Heading5"/>
            </w:pPr>
            <w:r>
              <w:t xml:space="preserve">L </w:t>
            </w:r>
            <w:r w:rsidR="009867B7">
              <w:t>246</w:t>
            </w:r>
          </w:p>
        </w:tc>
      </w:tr>
      <w:tr w:rsidR="000D7DC7" w:rsidRPr="002462A5" w14:paraId="6CF7FDAD" w14:textId="77777777" w:rsidTr="0048440B">
        <w:trPr>
          <w:trHeight w:val="207"/>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6CF7FDAB" w14:textId="77777777" w:rsidR="000D7DC7" w:rsidRPr="002462A5" w:rsidRDefault="000D7DC7" w:rsidP="006D5CF3">
            <w:pPr>
              <w:pStyle w:val="AllCapsHeading"/>
              <w:rPr>
                <w:rFonts w:cs="Tahoma"/>
                <w:color w:val="auto"/>
              </w:rPr>
            </w:pPr>
            <w:r>
              <w:rPr>
                <w:rFonts w:cs="Tahoma"/>
                <w:color w:val="auto"/>
              </w:rPr>
              <w:t>note taker</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CF7FDAC" w14:textId="77777777"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D3088F" w:rsidRPr="002462A5" w14:paraId="6CF7FDB2" w14:textId="77777777" w:rsidTr="00754067">
        <w:trPr>
          <w:trHeight w:val="166"/>
          <w:jc w:val="center"/>
        </w:trPr>
        <w:tc>
          <w:tcPr>
            <w:tcW w:w="1799"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6CF7FDAE" w14:textId="77777777" w:rsidR="00D3088F" w:rsidRPr="001D4A23" w:rsidRDefault="00D3088F"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AF" w14:textId="77777777" w:rsidR="00D3088F" w:rsidRPr="00C42935" w:rsidRDefault="00D3088F" w:rsidP="00B07D6C">
            <w:pPr>
              <w:jc w:val="center"/>
              <w:rPr>
                <w:sz w:val="20"/>
                <w:szCs w:val="20"/>
              </w:rPr>
            </w:pPr>
            <w:r w:rsidRPr="00C42935">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B0" w14:textId="77777777" w:rsidR="00D3088F" w:rsidRPr="002D5E65" w:rsidRDefault="00D3088F" w:rsidP="00B07D6C">
            <w:pPr>
              <w:jc w:val="center"/>
              <w:rPr>
                <w:sz w:val="20"/>
                <w:szCs w:val="20"/>
              </w:rPr>
            </w:pPr>
            <w:r w:rsidRPr="002D5E65">
              <w:rPr>
                <w:sz w:val="20"/>
                <w:szCs w:val="20"/>
              </w:rPr>
              <w:t>Jones, Linda</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B1" w14:textId="77777777" w:rsidR="00D3088F" w:rsidRPr="007F3BD8" w:rsidRDefault="00D3088F" w:rsidP="00B07D6C">
            <w:pPr>
              <w:keepNext/>
              <w:keepLines/>
              <w:spacing w:before="200"/>
              <w:jc w:val="center"/>
              <w:outlineLvl w:val="6"/>
              <w:rPr>
                <w:color w:val="FF0000"/>
                <w:sz w:val="20"/>
                <w:szCs w:val="20"/>
              </w:rPr>
            </w:pPr>
            <w:r w:rsidRPr="00A65EB9">
              <w:rPr>
                <w:sz w:val="20"/>
                <w:szCs w:val="20"/>
              </w:rPr>
              <w:t>Quan, Nghiep</w:t>
            </w:r>
          </w:p>
        </w:tc>
      </w:tr>
      <w:tr w:rsidR="00D3088F" w:rsidRPr="002462A5" w14:paraId="6CF7FDB7"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B3"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B4" w14:textId="77777777" w:rsidR="00D3088F" w:rsidRPr="00A65EB9" w:rsidRDefault="00D3088F"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B5" w14:textId="77777777" w:rsidR="00D3088F" w:rsidRPr="002D5E65" w:rsidRDefault="00D3088F" w:rsidP="00B07D6C">
            <w:pPr>
              <w:jc w:val="center"/>
              <w:rPr>
                <w:sz w:val="20"/>
                <w:szCs w:val="20"/>
              </w:rPr>
            </w:pPr>
            <w:r w:rsidRPr="00230593">
              <w:rPr>
                <w:color w:val="FF0000"/>
                <w:sz w:val="20"/>
                <w:szCs w:val="20"/>
              </w:rPr>
              <w:t>Lesh, Caree</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B6" w14:textId="77777777" w:rsidR="00D3088F" w:rsidRPr="003C0CDE" w:rsidRDefault="00D3088F" w:rsidP="00B07D6C">
            <w:pPr>
              <w:jc w:val="center"/>
              <w:rPr>
                <w:strike/>
                <w:sz w:val="20"/>
                <w:szCs w:val="20"/>
              </w:rPr>
            </w:pPr>
            <w:r w:rsidRPr="00640E05">
              <w:rPr>
                <w:color w:val="FF0000"/>
                <w:sz w:val="20"/>
                <w:szCs w:val="20"/>
              </w:rPr>
              <w:t>Rempt, Andrew</w:t>
            </w:r>
            <w:r w:rsidRPr="003D6407">
              <w:rPr>
                <w:color w:val="FF0000"/>
                <w:sz w:val="20"/>
                <w:szCs w:val="20"/>
              </w:rPr>
              <w:t xml:space="preserve"> </w:t>
            </w:r>
          </w:p>
        </w:tc>
      </w:tr>
      <w:tr w:rsidR="00D3088F" w:rsidRPr="002462A5" w14:paraId="6CF7FDBC"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B8"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B9" w14:textId="77777777" w:rsidR="00D3088F" w:rsidRPr="00A65EB9" w:rsidRDefault="00D3088F" w:rsidP="00B07D6C">
            <w:pPr>
              <w:jc w:val="center"/>
              <w:rPr>
                <w:sz w:val="20"/>
                <w:szCs w:val="20"/>
              </w:rPr>
            </w:pPr>
            <w:r w:rsidRPr="00A65EB9">
              <w:rPr>
                <w:color w:val="FF0000"/>
                <w:sz w:val="20"/>
                <w:szCs w:val="20"/>
              </w:rPr>
              <w:t>Brenner, Susan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BA" w14:textId="77777777" w:rsidR="00D3088F" w:rsidRPr="00DE5A05" w:rsidRDefault="00D3088F" w:rsidP="00B07D6C">
            <w:pPr>
              <w:jc w:val="center"/>
              <w:rPr>
                <w:color w:val="FF0000"/>
                <w:sz w:val="20"/>
                <w:szCs w:val="20"/>
              </w:rPr>
            </w:pPr>
            <w:r w:rsidRPr="00DE5A05">
              <w:rPr>
                <w:sz w:val="20"/>
                <w:szCs w:val="20"/>
              </w:rPr>
              <w:t>Lewis, John</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BB" w14:textId="77777777" w:rsidR="00D3088F" w:rsidRPr="003D6407" w:rsidRDefault="00D3088F" w:rsidP="00B07D6C">
            <w:pPr>
              <w:jc w:val="center"/>
              <w:rPr>
                <w:sz w:val="20"/>
                <w:szCs w:val="20"/>
              </w:rPr>
            </w:pPr>
            <w:r w:rsidRPr="00640E05">
              <w:rPr>
                <w:sz w:val="20"/>
                <w:szCs w:val="20"/>
              </w:rPr>
              <w:t>Salahuddin, Sheri</w:t>
            </w:r>
          </w:p>
        </w:tc>
      </w:tr>
      <w:tr w:rsidR="00D3088F" w:rsidRPr="002462A5" w14:paraId="6CF7FDC1"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BD"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BE" w14:textId="77777777" w:rsidR="00D3088F" w:rsidRPr="00754067" w:rsidRDefault="00D3088F" w:rsidP="00B07D6C">
            <w:pPr>
              <w:jc w:val="center"/>
              <w:rPr>
                <w:sz w:val="20"/>
                <w:szCs w:val="20"/>
              </w:rPr>
            </w:pPr>
            <w:r w:rsidRPr="00754067">
              <w:rPr>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BF" w14:textId="77777777" w:rsidR="00D3088F" w:rsidRPr="007F3BD8" w:rsidRDefault="00D3088F" w:rsidP="007F3BD8">
            <w:pPr>
              <w:keepNext/>
              <w:keepLines/>
              <w:jc w:val="center"/>
              <w:outlineLvl w:val="6"/>
              <w:rPr>
                <w:color w:val="FF0000"/>
                <w:sz w:val="20"/>
                <w:szCs w:val="20"/>
              </w:rPr>
            </w:pPr>
            <w:r w:rsidRPr="00230593">
              <w:rPr>
                <w:sz w:val="20"/>
                <w:szCs w:val="20"/>
              </w:rPr>
              <w:t>Lucas, Yvonne</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C0" w14:textId="77777777" w:rsidR="00D3088F" w:rsidRPr="00A65EB9" w:rsidRDefault="00D3088F" w:rsidP="00B07D6C">
            <w:pPr>
              <w:jc w:val="center"/>
              <w:rPr>
                <w:sz w:val="20"/>
                <w:szCs w:val="20"/>
              </w:rPr>
            </w:pPr>
            <w:r w:rsidRPr="00640E05">
              <w:rPr>
                <w:sz w:val="20"/>
                <w:szCs w:val="20"/>
              </w:rPr>
              <w:t>Speyrer, Michael</w:t>
            </w:r>
            <w:r w:rsidRPr="003D6407">
              <w:rPr>
                <w:sz w:val="20"/>
                <w:szCs w:val="20"/>
              </w:rPr>
              <w:t xml:space="preserve"> </w:t>
            </w:r>
          </w:p>
        </w:tc>
      </w:tr>
      <w:tr w:rsidR="00D3088F" w:rsidRPr="002462A5" w14:paraId="6CF7FDC6"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C2"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C3" w14:textId="77777777" w:rsidR="00D3088F" w:rsidRPr="007F3BD8" w:rsidRDefault="00D3088F" w:rsidP="00B07D6C">
            <w:pPr>
              <w:jc w:val="center"/>
              <w:rPr>
                <w:sz w:val="20"/>
                <w:szCs w:val="20"/>
              </w:rPr>
            </w:pPr>
            <w:r w:rsidRPr="00DE5A05">
              <w:rPr>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C4" w14:textId="77777777" w:rsidR="00D3088F" w:rsidRPr="00640E05" w:rsidRDefault="00D3088F" w:rsidP="00B07D6C">
            <w:pPr>
              <w:jc w:val="center"/>
              <w:rPr>
                <w:color w:val="FF0000"/>
                <w:sz w:val="20"/>
                <w:szCs w:val="20"/>
              </w:rPr>
            </w:pPr>
            <w:r w:rsidRPr="00640E05">
              <w:rPr>
                <w:color w:val="FF0000"/>
                <w:sz w:val="20"/>
                <w:szCs w:val="20"/>
              </w:rPr>
              <w:t>Maag, Eric</w:t>
            </w:r>
            <w:r w:rsidRPr="00640E05">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C5" w14:textId="77777777" w:rsidR="00D3088F" w:rsidRPr="00640E05" w:rsidRDefault="00D3088F" w:rsidP="00B07D6C">
            <w:pPr>
              <w:jc w:val="center"/>
              <w:rPr>
                <w:sz w:val="20"/>
                <w:szCs w:val="20"/>
              </w:rPr>
            </w:pPr>
            <w:r w:rsidRPr="00771E8D">
              <w:rPr>
                <w:color w:val="FF0000"/>
                <w:sz w:val="20"/>
                <w:szCs w:val="20"/>
              </w:rPr>
              <w:t xml:space="preserve">Stuart, Angelina </w:t>
            </w:r>
          </w:p>
        </w:tc>
      </w:tr>
      <w:tr w:rsidR="00D3088F" w:rsidRPr="002462A5" w14:paraId="6CF7FDCB"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C7"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C8" w14:textId="77777777" w:rsidR="00D3088F" w:rsidRPr="00771E8D" w:rsidRDefault="00D3088F" w:rsidP="00B07D6C">
            <w:pPr>
              <w:jc w:val="center"/>
              <w:rPr>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C9" w14:textId="77777777" w:rsidR="00D3088F" w:rsidRPr="00A65EB9" w:rsidRDefault="00D3088F" w:rsidP="00B07D6C">
            <w:pPr>
              <w:jc w:val="center"/>
              <w:rPr>
                <w:sz w:val="20"/>
                <w:szCs w:val="20"/>
              </w:rPr>
            </w:pPr>
            <w:r w:rsidRPr="00A65EB9">
              <w:rPr>
                <w:sz w:val="20"/>
                <w:szCs w:val="20"/>
              </w:rPr>
              <w:t>Martinez</w:t>
            </w:r>
            <w:r>
              <w:rPr>
                <w:sz w:val="20"/>
                <w:szCs w:val="20"/>
              </w:rPr>
              <w:t>-Sanabria</w:t>
            </w:r>
            <w:r w:rsidRPr="00A65EB9">
              <w:rPr>
                <w:sz w:val="20"/>
                <w:szCs w:val="20"/>
              </w:rPr>
              <w:t>, Maria E.</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CA" w14:textId="77777777" w:rsidR="00D3088F" w:rsidRPr="003D6407" w:rsidRDefault="00D3088F" w:rsidP="00B07D6C">
            <w:pPr>
              <w:jc w:val="center"/>
              <w:rPr>
                <w:sz w:val="20"/>
                <w:szCs w:val="20"/>
              </w:rPr>
            </w:pPr>
            <w:r w:rsidRPr="009E1595">
              <w:rPr>
                <w:sz w:val="20"/>
                <w:szCs w:val="20"/>
              </w:rPr>
              <w:t xml:space="preserve">Tyahla, Sandy </w:t>
            </w:r>
          </w:p>
        </w:tc>
      </w:tr>
      <w:tr w:rsidR="00D3088F" w:rsidRPr="002462A5" w14:paraId="6CF7FDD0"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CC"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CD" w14:textId="77777777" w:rsidR="00D3088F" w:rsidRPr="00A65EB9" w:rsidRDefault="00D3088F" w:rsidP="00B07D6C">
            <w:pPr>
              <w:jc w:val="center"/>
              <w:rPr>
                <w:strike/>
                <w:sz w:val="20"/>
                <w:szCs w:val="20"/>
              </w:rPr>
            </w:pPr>
            <w:r w:rsidRPr="00A65EB9">
              <w:rPr>
                <w:sz w:val="20"/>
                <w:szCs w:val="20"/>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CE" w14:textId="77777777" w:rsidR="00D3088F" w:rsidRPr="00640E05" w:rsidRDefault="00D3088F" w:rsidP="00B07D6C">
            <w:pPr>
              <w:jc w:val="center"/>
              <w:rPr>
                <w:sz w:val="20"/>
                <w:szCs w:val="20"/>
              </w:rPr>
            </w:pPr>
            <w:r w:rsidRPr="00754067">
              <w:rPr>
                <w:sz w:val="20"/>
                <w:szCs w:val="20"/>
              </w:rPr>
              <w:t>McAneney, Danielle</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CF" w14:textId="77777777" w:rsidR="00D3088F" w:rsidRPr="00DE5A05" w:rsidRDefault="00D3088F" w:rsidP="00B07D6C">
            <w:pPr>
              <w:jc w:val="center"/>
              <w:rPr>
                <w:sz w:val="20"/>
                <w:szCs w:val="20"/>
              </w:rPr>
            </w:pPr>
            <w:r w:rsidRPr="00DE5A05">
              <w:rPr>
                <w:sz w:val="20"/>
                <w:szCs w:val="20"/>
              </w:rPr>
              <w:t>Villegas, Val</w:t>
            </w:r>
          </w:p>
        </w:tc>
      </w:tr>
      <w:tr w:rsidR="007153A0" w:rsidRPr="002462A5" w14:paraId="6CF7FDD5"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D1" w14:textId="77777777" w:rsidR="007153A0" w:rsidRPr="001D4A23" w:rsidRDefault="007153A0"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D2" w14:textId="77777777" w:rsidR="007153A0" w:rsidRPr="007F3BD8" w:rsidRDefault="0068520C" w:rsidP="007F3BD8">
            <w:pPr>
              <w:keepNext/>
              <w:keepLines/>
              <w:jc w:val="center"/>
              <w:outlineLvl w:val="6"/>
              <w:rPr>
                <w:sz w:val="20"/>
                <w:szCs w:val="20"/>
              </w:rPr>
            </w:pPr>
            <w:r>
              <w:rPr>
                <w:color w:val="FF0000"/>
                <w:sz w:val="20"/>
                <w:szCs w:val="20"/>
              </w:rPr>
              <w:t>Edwards-LiPera</w:t>
            </w:r>
            <w:r w:rsidR="007153A0">
              <w:rPr>
                <w:color w:val="FF0000"/>
                <w:sz w:val="20"/>
                <w:szCs w:val="20"/>
              </w:rPr>
              <w:t>, Diane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D3" w14:textId="77777777" w:rsidR="007153A0" w:rsidRPr="007F3BD8" w:rsidRDefault="007153A0" w:rsidP="00B07D6C">
            <w:pPr>
              <w:jc w:val="center"/>
              <w:rPr>
                <w:strike/>
                <w:sz w:val="20"/>
                <w:szCs w:val="20"/>
              </w:rPr>
            </w:pPr>
            <w:r>
              <w:rPr>
                <w:sz w:val="20"/>
                <w:szCs w:val="20"/>
              </w:rPr>
              <w:t>Moore, Ryan</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D4" w14:textId="77777777" w:rsidR="007153A0" w:rsidRPr="007F3BD8" w:rsidRDefault="007153A0" w:rsidP="007F3BD8">
            <w:pPr>
              <w:keepNext/>
              <w:keepLines/>
              <w:jc w:val="center"/>
              <w:outlineLvl w:val="6"/>
              <w:rPr>
                <w:sz w:val="20"/>
                <w:szCs w:val="20"/>
              </w:rPr>
            </w:pPr>
            <w:r w:rsidRPr="00230593">
              <w:rPr>
                <w:sz w:val="20"/>
                <w:szCs w:val="20"/>
              </w:rPr>
              <w:t>Whitsett, Jessica</w:t>
            </w:r>
            <w:r w:rsidRPr="00D3088F" w:rsidDel="00D3088F">
              <w:rPr>
                <w:sz w:val="20"/>
                <w:szCs w:val="20"/>
              </w:rPr>
              <w:t xml:space="preserve"> </w:t>
            </w:r>
          </w:p>
        </w:tc>
      </w:tr>
      <w:tr w:rsidR="007153A0" w:rsidRPr="002462A5" w14:paraId="6CF7FDDA"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D6" w14:textId="77777777" w:rsidR="007153A0" w:rsidRPr="001D4A23" w:rsidRDefault="007153A0"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D7" w14:textId="77777777" w:rsidR="007153A0" w:rsidRPr="00507E18" w:rsidRDefault="007153A0" w:rsidP="00B07D6C">
            <w:pPr>
              <w:jc w:val="center"/>
              <w:rPr>
                <w:sz w:val="20"/>
                <w:szCs w:val="20"/>
              </w:rPr>
            </w:pPr>
            <w:r w:rsidRPr="009E1595">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D8" w14:textId="77777777" w:rsidR="007153A0" w:rsidRPr="00754067" w:rsidRDefault="007153A0" w:rsidP="00B07D6C">
            <w:pPr>
              <w:jc w:val="center"/>
              <w:rPr>
                <w:sz w:val="20"/>
                <w:szCs w:val="20"/>
              </w:rPr>
            </w:pPr>
            <w:r w:rsidRPr="00640E05">
              <w:rPr>
                <w:sz w:val="20"/>
                <w:szCs w:val="20"/>
              </w:rPr>
              <w:t>Mossadeghi, Yasmin</w:t>
            </w:r>
            <w:r w:rsidRPr="00640E05" w:rsidDel="00D3088F">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D9" w14:textId="77777777" w:rsidR="007153A0" w:rsidRPr="00230593" w:rsidRDefault="007153A0" w:rsidP="00B07D6C">
            <w:pPr>
              <w:jc w:val="center"/>
              <w:rPr>
                <w:sz w:val="20"/>
                <w:szCs w:val="20"/>
              </w:rPr>
            </w:pPr>
            <w:r w:rsidRPr="00230593">
              <w:rPr>
                <w:sz w:val="20"/>
                <w:szCs w:val="20"/>
              </w:rPr>
              <w:t>Yonker, Susan</w:t>
            </w:r>
          </w:p>
        </w:tc>
      </w:tr>
      <w:tr w:rsidR="007153A0" w:rsidRPr="002462A5" w14:paraId="6CF7FDDF"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DB" w14:textId="77777777" w:rsidR="007153A0" w:rsidRPr="001D4A23" w:rsidRDefault="007153A0"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DC" w14:textId="77777777" w:rsidR="007153A0" w:rsidRPr="005C7189" w:rsidRDefault="007153A0" w:rsidP="00B07D6C">
            <w:pPr>
              <w:jc w:val="center"/>
              <w:rPr>
                <w:strike/>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DD" w14:textId="77777777" w:rsidR="007153A0" w:rsidRPr="00640E05" w:rsidRDefault="007153A0" w:rsidP="00B07D6C">
            <w:pPr>
              <w:jc w:val="center"/>
              <w:rPr>
                <w:sz w:val="20"/>
                <w:szCs w:val="20"/>
              </w:rPr>
            </w:pPr>
            <w:r w:rsidRPr="00640E05">
              <w:rPr>
                <w:sz w:val="20"/>
                <w:szCs w:val="20"/>
              </w:rPr>
              <w:t>Orozco, Alejandro</w:t>
            </w:r>
            <w:r w:rsidRPr="00581728" w:rsidDel="00D3088F">
              <w:rPr>
                <w:strike/>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DE" w14:textId="77777777" w:rsidR="007153A0" w:rsidRPr="00230593" w:rsidRDefault="007153A0" w:rsidP="00B07D6C">
            <w:pPr>
              <w:jc w:val="center"/>
              <w:rPr>
                <w:sz w:val="20"/>
                <w:szCs w:val="20"/>
              </w:rPr>
            </w:pPr>
            <w:r w:rsidRPr="00EF5ACC">
              <w:rPr>
                <w:sz w:val="20"/>
                <w:szCs w:val="20"/>
              </w:rPr>
              <w:t>Zinola, Lauren</w:t>
            </w:r>
          </w:p>
        </w:tc>
      </w:tr>
      <w:tr w:rsidR="007153A0" w:rsidRPr="002462A5" w14:paraId="6CF7FDE4"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E0" w14:textId="77777777" w:rsidR="007153A0" w:rsidRPr="001D4A23" w:rsidRDefault="007153A0"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E1" w14:textId="77777777" w:rsidR="007153A0" w:rsidRPr="00640E05" w:rsidRDefault="007153A0" w:rsidP="00B07D6C">
            <w:pPr>
              <w:jc w:val="center"/>
              <w:rPr>
                <w:sz w:val="20"/>
                <w:szCs w:val="20"/>
              </w:rPr>
            </w:pPr>
            <w:r w:rsidRPr="00754067">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E2" w14:textId="77777777" w:rsidR="007153A0" w:rsidRPr="00581728" w:rsidRDefault="007153A0" w:rsidP="00B07D6C">
            <w:pPr>
              <w:jc w:val="center"/>
              <w:rPr>
                <w:strike/>
                <w:sz w:val="20"/>
                <w:szCs w:val="20"/>
              </w:rPr>
            </w:pPr>
            <w:r w:rsidRPr="009E1595">
              <w:rPr>
                <w:sz w:val="20"/>
                <w:szCs w:val="20"/>
              </w:rPr>
              <w:t>Preciado, David</w:t>
            </w:r>
            <w:r w:rsidRPr="00640E05" w:rsidDel="00D3088F">
              <w:rPr>
                <w:sz w:val="20"/>
                <w:szCs w:val="20"/>
              </w:rPr>
              <w:t xml:space="preserve"> </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E3" w14:textId="77777777" w:rsidR="007153A0" w:rsidRPr="00507E18" w:rsidRDefault="007153A0" w:rsidP="00B07D6C">
            <w:pPr>
              <w:jc w:val="center"/>
              <w:rPr>
                <w:color w:val="FF0000"/>
                <w:sz w:val="24"/>
                <w:szCs w:val="24"/>
              </w:rPr>
            </w:pPr>
          </w:p>
        </w:tc>
      </w:tr>
      <w:tr w:rsidR="00D3088F" w:rsidRPr="002462A5" w14:paraId="6CF7FDE9" w14:textId="77777777" w:rsidTr="00754067">
        <w:trPr>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14:paraId="6CF7FDE5" w14:textId="77777777" w:rsidR="00D3088F" w:rsidRPr="001D4A23" w:rsidRDefault="00D3088F"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E6" w14:textId="77777777" w:rsidR="00D3088F" w:rsidRPr="00581728" w:rsidRDefault="00D3088F" w:rsidP="00B07D6C">
            <w:pPr>
              <w:jc w:val="center"/>
              <w:rPr>
                <w:strike/>
                <w:color w:val="FF0000"/>
                <w:sz w:val="20"/>
                <w:szCs w:val="20"/>
              </w:rPr>
            </w:pPr>
            <w:r w:rsidRPr="00230593">
              <w:rPr>
                <w:sz w:val="20"/>
                <w:szCs w:val="20"/>
              </w:rPr>
              <w:t>Horlor, Barry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E7" w14:textId="77777777" w:rsidR="00D3088F" w:rsidRPr="00640E05" w:rsidRDefault="007153A0" w:rsidP="00B07D6C">
            <w:pPr>
              <w:jc w:val="center"/>
              <w:rPr>
                <w:sz w:val="20"/>
                <w:szCs w:val="20"/>
              </w:rPr>
            </w:pPr>
            <w:r>
              <w:rPr>
                <w:sz w:val="20"/>
                <w:szCs w:val="20"/>
              </w:rPr>
              <w:t>Pollock, Lynn</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E8" w14:textId="77777777" w:rsidR="00D3088F" w:rsidRPr="001D4A23" w:rsidRDefault="00D3088F" w:rsidP="00B07D6C">
            <w:pPr>
              <w:jc w:val="center"/>
              <w:rPr>
                <w:sz w:val="24"/>
                <w:szCs w:val="24"/>
              </w:rPr>
            </w:pPr>
          </w:p>
        </w:tc>
      </w:tr>
      <w:tr w:rsidR="00F668D6" w:rsidRPr="002462A5" w14:paraId="6CF7FDEE" w14:textId="77777777" w:rsidTr="00754067">
        <w:trPr>
          <w:trHeight w:val="166"/>
          <w:jc w:val="center"/>
        </w:trPr>
        <w:tc>
          <w:tcPr>
            <w:tcW w:w="1799" w:type="dxa"/>
            <w:vMerge/>
            <w:tcBorders>
              <w:left w:val="single" w:sz="4" w:space="0" w:color="C0C0C0"/>
              <w:bottom w:val="single" w:sz="4" w:space="0" w:color="C0C0C0"/>
              <w:right w:val="single" w:sz="4" w:space="0" w:color="C0C0C0"/>
            </w:tcBorders>
            <w:shd w:val="clear" w:color="auto" w:fill="F2F2F2" w:themeFill="background1" w:themeFillShade="F2"/>
            <w:vAlign w:val="center"/>
          </w:tcPr>
          <w:p w14:paraId="6CF7FDEA" w14:textId="77777777" w:rsidR="00F668D6" w:rsidRPr="001D4A23" w:rsidRDefault="00F668D6"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EB" w14:textId="77777777" w:rsidR="00F668D6" w:rsidRPr="00C42935" w:rsidRDefault="00F668D6"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EC" w14:textId="77777777" w:rsidR="00F668D6" w:rsidRPr="00640E05" w:rsidRDefault="00F668D6" w:rsidP="00B07D6C">
            <w:pPr>
              <w:jc w:val="center"/>
              <w:rPr>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14:paraId="6CF7FDED" w14:textId="77777777" w:rsidR="00F668D6" w:rsidRPr="005C7189" w:rsidRDefault="00F668D6" w:rsidP="00B07D6C">
            <w:pPr>
              <w:jc w:val="center"/>
              <w:rPr>
                <w:strike/>
                <w:sz w:val="20"/>
                <w:szCs w:val="20"/>
              </w:rPr>
            </w:pPr>
          </w:p>
        </w:tc>
      </w:tr>
      <w:tr w:rsidR="002F09CA" w:rsidRPr="002462A5" w14:paraId="6CF7FDF3" w14:textId="77777777" w:rsidTr="00185D33">
        <w:trPr>
          <w:trHeight w:val="166"/>
          <w:jc w:val="center"/>
        </w:trPr>
        <w:tc>
          <w:tcPr>
            <w:tcW w:w="1799" w:type="dxa"/>
            <w:vMerge w:val="restart"/>
            <w:tcBorders>
              <w:top w:val="single" w:sz="4" w:space="0" w:color="C0C0C0"/>
              <w:left w:val="single" w:sz="4" w:space="0" w:color="C0C0C0"/>
              <w:right w:val="single" w:sz="4" w:space="0" w:color="C0C0C0"/>
            </w:tcBorders>
            <w:shd w:val="clear" w:color="auto" w:fill="auto"/>
            <w:vAlign w:val="center"/>
          </w:tcPr>
          <w:p w14:paraId="6CF7FDEF" w14:textId="77777777" w:rsidR="002F09CA" w:rsidRPr="001D4A23" w:rsidRDefault="002F09CA"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F0" w14:textId="77777777" w:rsidR="002F09CA" w:rsidRPr="00230593" w:rsidRDefault="002F09CA" w:rsidP="00B07D6C">
            <w:pPr>
              <w:jc w:val="center"/>
              <w:rPr>
                <w:sz w:val="20"/>
                <w:szCs w:val="20"/>
              </w:rPr>
            </w:pPr>
            <w:r>
              <w:rPr>
                <w:sz w:val="20"/>
                <w:szCs w:val="20"/>
              </w:rPr>
              <w:t>Superintendent/President Melinda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F1" w14:textId="77777777" w:rsidR="002F09CA" w:rsidRPr="00230593" w:rsidRDefault="002F09CA" w:rsidP="00B07D6C">
            <w:pPr>
              <w:jc w:val="center"/>
              <w:rPr>
                <w:sz w:val="20"/>
                <w:szCs w:val="20"/>
              </w:rPr>
            </w:pPr>
            <w:r>
              <w:rPr>
                <w:sz w:val="20"/>
                <w:szCs w:val="20"/>
              </w:rPr>
              <w:t>Angelica Suarez</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F2" w14:textId="77777777" w:rsidR="002F09CA" w:rsidRPr="00B07D6C" w:rsidRDefault="002F09CA" w:rsidP="00B07D6C">
            <w:pPr>
              <w:jc w:val="center"/>
              <w:rPr>
                <w:sz w:val="20"/>
                <w:szCs w:val="20"/>
              </w:rPr>
            </w:pPr>
            <w:r>
              <w:rPr>
                <w:sz w:val="20"/>
                <w:szCs w:val="20"/>
              </w:rPr>
              <w:t>Kathy Tyner</w:t>
            </w:r>
          </w:p>
        </w:tc>
      </w:tr>
      <w:tr w:rsidR="002F09CA" w:rsidRPr="002462A5" w14:paraId="6CF7FDF8" w14:textId="77777777" w:rsidTr="00185D33">
        <w:trPr>
          <w:trHeight w:val="166"/>
          <w:jc w:val="center"/>
        </w:trPr>
        <w:tc>
          <w:tcPr>
            <w:tcW w:w="1799" w:type="dxa"/>
            <w:vMerge/>
            <w:tcBorders>
              <w:left w:val="single" w:sz="4" w:space="0" w:color="C0C0C0"/>
              <w:right w:val="single" w:sz="4" w:space="0" w:color="C0C0C0"/>
            </w:tcBorders>
            <w:shd w:val="clear" w:color="auto" w:fill="auto"/>
            <w:vAlign w:val="center"/>
          </w:tcPr>
          <w:p w14:paraId="6CF7FDF4" w14:textId="77777777" w:rsidR="002F09CA" w:rsidRPr="001D4A23" w:rsidRDefault="002F09C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F5" w14:textId="77777777" w:rsidR="002F09CA" w:rsidRPr="00230593" w:rsidRDefault="002F09CA" w:rsidP="00B07D6C">
            <w:pPr>
              <w:jc w:val="center"/>
              <w:rPr>
                <w:sz w:val="20"/>
                <w:szCs w:val="20"/>
              </w:rPr>
            </w:pPr>
            <w:r>
              <w:rPr>
                <w:sz w:val="20"/>
                <w:szCs w:val="20"/>
              </w:rPr>
              <w:t>Steve Crow</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F6" w14:textId="77777777" w:rsidR="002F09CA" w:rsidRPr="00230593" w:rsidRDefault="002F09CA" w:rsidP="00B07D6C">
            <w:pPr>
              <w:jc w:val="center"/>
              <w:rPr>
                <w:sz w:val="20"/>
                <w:szCs w:val="20"/>
              </w:rPr>
            </w:pPr>
            <w:r>
              <w:rPr>
                <w:sz w:val="20"/>
                <w:szCs w:val="20"/>
              </w:rPr>
              <w:t>Mia McClellan</w:t>
            </w:r>
          </w:p>
        </w:tc>
        <w:tc>
          <w:tcPr>
            <w:tcW w:w="2702" w:type="dxa"/>
            <w:tcBorders>
              <w:top w:val="single" w:sz="4" w:space="0" w:color="C0C0C0"/>
              <w:left w:val="single" w:sz="4" w:space="0" w:color="C0C0C0"/>
              <w:bottom w:val="single" w:sz="4" w:space="0" w:color="C0C0C0"/>
              <w:right w:val="single" w:sz="4" w:space="0" w:color="C0C0C0"/>
            </w:tcBorders>
            <w:vAlign w:val="center"/>
          </w:tcPr>
          <w:p w14:paraId="6CF7FDF7" w14:textId="77777777" w:rsidR="002F09CA" w:rsidRPr="006F36D9" w:rsidRDefault="002F09CA" w:rsidP="00B07D6C">
            <w:pPr>
              <w:jc w:val="center"/>
              <w:rPr>
                <w:sz w:val="20"/>
                <w:szCs w:val="20"/>
              </w:rPr>
            </w:pPr>
            <w:r>
              <w:rPr>
                <w:sz w:val="20"/>
                <w:szCs w:val="20"/>
              </w:rPr>
              <w:t>Terry Davis</w:t>
            </w:r>
          </w:p>
        </w:tc>
      </w:tr>
      <w:tr w:rsidR="002F09CA" w:rsidRPr="002462A5" w14:paraId="6CF7FDFD" w14:textId="77777777" w:rsidTr="00185D33">
        <w:trPr>
          <w:trHeight w:val="166"/>
          <w:jc w:val="center"/>
        </w:trPr>
        <w:tc>
          <w:tcPr>
            <w:tcW w:w="1799" w:type="dxa"/>
            <w:vMerge/>
            <w:tcBorders>
              <w:left w:val="single" w:sz="4" w:space="0" w:color="C0C0C0"/>
              <w:bottom w:val="single" w:sz="4" w:space="0" w:color="C0C0C0"/>
              <w:right w:val="single" w:sz="4" w:space="0" w:color="C0C0C0"/>
            </w:tcBorders>
            <w:shd w:val="clear" w:color="auto" w:fill="auto"/>
            <w:vAlign w:val="center"/>
          </w:tcPr>
          <w:p w14:paraId="6CF7FDF9" w14:textId="77777777" w:rsidR="002F09CA" w:rsidRPr="001D4A23" w:rsidRDefault="002F09C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FA" w14:textId="77777777" w:rsidR="002F09CA" w:rsidRDefault="002F09CA" w:rsidP="00B07D6C">
            <w:pPr>
              <w:jc w:val="center"/>
              <w:rPr>
                <w:sz w:val="20"/>
                <w:szCs w:val="20"/>
              </w:rPr>
            </w:pPr>
            <w:r>
              <w:rPr>
                <w:sz w:val="20"/>
                <w:szCs w:val="20"/>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F7FDFB" w14:textId="77777777" w:rsidR="002F09CA" w:rsidRDefault="002F09CA" w:rsidP="00B07D6C">
            <w:pPr>
              <w:jc w:val="center"/>
              <w:rPr>
                <w:sz w:val="20"/>
                <w:szCs w:val="20"/>
              </w:rPr>
            </w:pPr>
          </w:p>
        </w:tc>
        <w:tc>
          <w:tcPr>
            <w:tcW w:w="2702" w:type="dxa"/>
            <w:tcBorders>
              <w:top w:val="single" w:sz="4" w:space="0" w:color="C0C0C0"/>
              <w:left w:val="single" w:sz="4" w:space="0" w:color="C0C0C0"/>
              <w:bottom w:val="single" w:sz="4" w:space="0" w:color="C0C0C0"/>
              <w:right w:val="single" w:sz="4" w:space="0" w:color="C0C0C0"/>
            </w:tcBorders>
            <w:vAlign w:val="center"/>
          </w:tcPr>
          <w:p w14:paraId="6CF7FDFC" w14:textId="77777777" w:rsidR="002F09CA" w:rsidRDefault="002F09CA" w:rsidP="00B07D6C">
            <w:pPr>
              <w:jc w:val="center"/>
              <w:rPr>
                <w:sz w:val="20"/>
                <w:szCs w:val="20"/>
              </w:rPr>
            </w:pPr>
          </w:p>
        </w:tc>
      </w:tr>
      <w:tr w:rsidR="000D7DC7" w:rsidRPr="002462A5" w14:paraId="6CF7FE00" w14:textId="77777777" w:rsidTr="0048440B">
        <w:trPr>
          <w:trHeight w:val="207"/>
          <w:jc w:val="center"/>
        </w:trPr>
        <w:tc>
          <w:tcPr>
            <w:tcW w:w="8049" w:type="dxa"/>
            <w:gridSpan w:val="3"/>
            <w:shd w:val="clear" w:color="auto" w:fill="FFFFFF" w:themeFill="background1"/>
            <w:vAlign w:val="center"/>
          </w:tcPr>
          <w:p w14:paraId="6CF7FDFE"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702" w:type="dxa"/>
            <w:shd w:val="clear" w:color="auto" w:fill="FFFFFF" w:themeFill="background1"/>
          </w:tcPr>
          <w:p w14:paraId="6CF7FDFF" w14:textId="77777777" w:rsidR="000D7DC7" w:rsidRPr="00872DA4" w:rsidRDefault="000D7DC7" w:rsidP="006D5CF3">
            <w:pPr>
              <w:pStyle w:val="AllCapsHeading"/>
              <w:rPr>
                <w:color w:val="FF0000"/>
              </w:rPr>
            </w:pPr>
          </w:p>
        </w:tc>
      </w:tr>
      <w:tr w:rsidR="00CE3920" w14:paraId="6CF7FE03" w14:textId="77777777" w:rsidTr="0048440B">
        <w:trPr>
          <w:trHeight w:val="207"/>
          <w:jc w:val="center"/>
        </w:trPr>
        <w:tc>
          <w:tcPr>
            <w:tcW w:w="8049" w:type="dxa"/>
            <w:gridSpan w:val="3"/>
            <w:shd w:val="clear" w:color="auto" w:fill="auto"/>
            <w:tcMar>
              <w:left w:w="0" w:type="dxa"/>
            </w:tcMar>
            <w:vAlign w:val="center"/>
          </w:tcPr>
          <w:p w14:paraId="6CF7FE01" w14:textId="77777777"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Pr>
                <w:rFonts w:cs="Tahoma"/>
                <w:b/>
              </w:rPr>
              <w:t xml:space="preserve"> (Action Item)</w:t>
            </w:r>
          </w:p>
        </w:tc>
        <w:tc>
          <w:tcPr>
            <w:tcW w:w="2702" w:type="dxa"/>
            <w:shd w:val="clear" w:color="auto" w:fill="auto"/>
            <w:tcMar>
              <w:left w:w="0" w:type="dxa"/>
            </w:tcMar>
            <w:vAlign w:val="center"/>
          </w:tcPr>
          <w:p w14:paraId="6CF7FE02" w14:textId="77777777" w:rsidR="00CE3920" w:rsidRDefault="00CE3920" w:rsidP="00463AA2">
            <w:pPr>
              <w:pStyle w:val="Heading5"/>
              <w:rPr>
                <w:rFonts w:cs="Tahoma"/>
              </w:rPr>
            </w:pPr>
            <w:r>
              <w:rPr>
                <w:rFonts w:cs="Tahoma"/>
              </w:rPr>
              <w:t>randy beach</w:t>
            </w:r>
          </w:p>
        </w:tc>
      </w:tr>
      <w:tr w:rsidR="00CE3920" w:rsidRPr="004173A7" w14:paraId="6CF7FE06" w14:textId="77777777" w:rsidTr="0048440B">
        <w:trPr>
          <w:trHeight w:val="83"/>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CF7FE04"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CF7FE05" w14:textId="77777777" w:rsidR="00CE3920" w:rsidRPr="00AD480F" w:rsidRDefault="00CE3920" w:rsidP="00463AA2">
            <w:pPr>
              <w:rPr>
                <w:rFonts w:cs="Tahoma"/>
                <w:szCs w:val="16"/>
              </w:rPr>
            </w:pPr>
            <w:r w:rsidRPr="00AD480F">
              <w:rPr>
                <w:rFonts w:cs="Tahoma"/>
                <w:szCs w:val="16"/>
              </w:rPr>
              <w:t>The meet</w:t>
            </w:r>
            <w:r w:rsidR="00EB73C0">
              <w:rPr>
                <w:rFonts w:cs="Tahoma"/>
                <w:szCs w:val="16"/>
              </w:rPr>
              <w:t>ing was called to order at 11:0</w:t>
            </w:r>
            <w:r w:rsidR="003A3B67">
              <w:rPr>
                <w:rFonts w:cs="Tahoma"/>
                <w:szCs w:val="16"/>
              </w:rPr>
              <w:t>1</w:t>
            </w:r>
            <w:r w:rsidRPr="00AD480F">
              <w:rPr>
                <w:rFonts w:cs="Tahoma"/>
                <w:szCs w:val="16"/>
              </w:rPr>
              <w:t xml:space="preserve"> a.m. by the Academic Senate President, Randy Beach</w:t>
            </w:r>
            <w:r w:rsidR="00474D0D">
              <w:rPr>
                <w:rFonts w:cs="Tahoma"/>
                <w:szCs w:val="16"/>
              </w:rPr>
              <w:t>.  The minutes from August 23, 2013 Retreat was taken off the agenda.</w:t>
            </w:r>
          </w:p>
        </w:tc>
      </w:tr>
      <w:tr w:rsidR="00CE3920" w:rsidRPr="002462A5" w14:paraId="6CF7FE08" w14:textId="77777777" w:rsidTr="0048440B">
        <w:trPr>
          <w:trHeight w:val="120"/>
          <w:jc w:val="center"/>
        </w:trPr>
        <w:tc>
          <w:tcPr>
            <w:tcW w:w="1075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6CF7FE07" w14:textId="77777777" w:rsidR="00CE3920" w:rsidRPr="002462A5" w:rsidRDefault="00CE3920" w:rsidP="00463AA2">
            <w:pPr>
              <w:pStyle w:val="AllCapsHeading"/>
              <w:rPr>
                <w:rFonts w:cs="Tahoma"/>
                <w:color w:val="auto"/>
              </w:rPr>
            </w:pPr>
            <w:r w:rsidRPr="002462A5">
              <w:rPr>
                <w:rFonts w:cs="Tahoma"/>
                <w:color w:val="auto"/>
              </w:rPr>
              <w:t>Action items</w:t>
            </w:r>
          </w:p>
        </w:tc>
      </w:tr>
      <w:tr w:rsidR="00CE3920" w14:paraId="6CF7FE0A" w14:textId="77777777" w:rsidTr="0048440B">
        <w:trPr>
          <w:trHeight w:val="136"/>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6CF7FE09" w14:textId="77777777" w:rsidR="00CE3920" w:rsidRDefault="00CE3920">
            <w:pPr>
              <w:rPr>
                <w:rFonts w:cs="Tahoma"/>
              </w:rPr>
            </w:pPr>
            <w:r>
              <w:rPr>
                <w:rFonts w:cs="Tahoma"/>
              </w:rPr>
              <w:t xml:space="preserve">Approval of the agenda.  </w:t>
            </w:r>
            <w:r w:rsidR="00B52865">
              <w:rPr>
                <w:rFonts w:cs="Tahoma"/>
              </w:rPr>
              <w:t>The motion passed</w:t>
            </w:r>
            <w:r w:rsidR="003A3B67">
              <w:rPr>
                <w:rFonts w:cs="Tahoma"/>
              </w:rPr>
              <w:t xml:space="preserve">.  </w:t>
            </w:r>
            <w:r w:rsidR="007F3BD8">
              <w:rPr>
                <w:rFonts w:cs="Tahoma"/>
              </w:rPr>
              <w:t>M/S/C</w:t>
            </w:r>
          </w:p>
        </w:tc>
      </w:tr>
      <w:tr w:rsidR="00CE3920" w14:paraId="6CF7FE0D" w14:textId="77777777" w:rsidTr="0048440B">
        <w:trPr>
          <w:trHeight w:val="207"/>
          <w:jc w:val="center"/>
        </w:trPr>
        <w:tc>
          <w:tcPr>
            <w:tcW w:w="8049" w:type="dxa"/>
            <w:gridSpan w:val="3"/>
            <w:shd w:val="clear" w:color="auto" w:fill="auto"/>
            <w:tcMar>
              <w:left w:w="0" w:type="dxa"/>
            </w:tcMar>
            <w:vAlign w:val="center"/>
          </w:tcPr>
          <w:p w14:paraId="6CF7FE0B" w14:textId="77777777" w:rsidR="00CE3920" w:rsidRPr="002462A5" w:rsidRDefault="00CE3920" w:rsidP="007F3BD8">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Pr>
                <w:rFonts w:cs="Tahoma"/>
                <w:b/>
              </w:rPr>
              <w:t>(</w:t>
            </w:r>
            <w:r w:rsidR="00D3088F">
              <w:rPr>
                <w:rFonts w:cs="Tahoma"/>
                <w:b/>
              </w:rPr>
              <w:t xml:space="preserve">Information </w:t>
            </w:r>
            <w:r>
              <w:rPr>
                <w:rFonts w:cs="Tahoma"/>
                <w:b/>
              </w:rPr>
              <w:t>Item)</w:t>
            </w:r>
          </w:p>
        </w:tc>
        <w:tc>
          <w:tcPr>
            <w:tcW w:w="2702" w:type="dxa"/>
            <w:shd w:val="clear" w:color="auto" w:fill="auto"/>
            <w:tcMar>
              <w:left w:w="0" w:type="dxa"/>
            </w:tcMar>
            <w:vAlign w:val="center"/>
          </w:tcPr>
          <w:p w14:paraId="6CF7FE0C" w14:textId="77777777" w:rsidR="00CE3920" w:rsidRDefault="00CE3920" w:rsidP="00463AA2">
            <w:pPr>
              <w:pStyle w:val="Heading5"/>
              <w:rPr>
                <w:rFonts w:cs="Tahoma"/>
              </w:rPr>
            </w:pPr>
            <w:r>
              <w:rPr>
                <w:rFonts w:cs="Tahoma"/>
              </w:rPr>
              <w:t>randy beach</w:t>
            </w:r>
          </w:p>
        </w:tc>
      </w:tr>
      <w:tr w:rsidR="00CE3920" w:rsidRPr="004173A7" w14:paraId="6CF7FE11" w14:textId="77777777" w:rsidTr="0048440B">
        <w:trPr>
          <w:trHeight w:val="202"/>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CF7FE0E"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CF7FE0F" w14:textId="77777777" w:rsidR="007F3BD8" w:rsidRDefault="00EF68B5">
            <w:pPr>
              <w:rPr>
                <w:rFonts w:cs="Tahoma"/>
                <w:szCs w:val="16"/>
              </w:rPr>
            </w:pPr>
            <w:r>
              <w:rPr>
                <w:rFonts w:cs="Tahoma"/>
                <w:szCs w:val="16"/>
              </w:rPr>
              <w:t xml:space="preserve">There was no public comment.  Lynn Pollock was welcomed as a new senator from English.  </w:t>
            </w:r>
          </w:p>
          <w:p w14:paraId="6CF7FE10" w14:textId="77777777" w:rsidR="007F3BD8" w:rsidRPr="00AD480F" w:rsidRDefault="007F3BD8">
            <w:pPr>
              <w:rPr>
                <w:rFonts w:cs="Tahoma"/>
                <w:szCs w:val="16"/>
              </w:rPr>
            </w:pPr>
          </w:p>
        </w:tc>
      </w:tr>
      <w:tr w:rsidR="00BC016A" w14:paraId="6CF7FE14" w14:textId="77777777" w:rsidTr="00F322F1">
        <w:trPr>
          <w:trHeight w:val="207"/>
          <w:jc w:val="center"/>
        </w:trPr>
        <w:tc>
          <w:tcPr>
            <w:tcW w:w="8049" w:type="dxa"/>
            <w:gridSpan w:val="3"/>
            <w:shd w:val="clear" w:color="auto" w:fill="auto"/>
            <w:tcMar>
              <w:left w:w="0" w:type="dxa"/>
            </w:tcMar>
            <w:vAlign w:val="center"/>
          </w:tcPr>
          <w:p w14:paraId="6CF7FE12" w14:textId="77777777" w:rsidR="00BC016A" w:rsidRPr="002462A5" w:rsidRDefault="00BC016A">
            <w:pPr>
              <w:pStyle w:val="Heading2"/>
              <w:numPr>
                <w:ilvl w:val="0"/>
                <w:numId w:val="6"/>
              </w:numPr>
              <w:rPr>
                <w:rFonts w:eastAsiaTheme="majorEastAsia" w:cs="Tahoma"/>
                <w:b/>
                <w:i/>
                <w:iCs/>
                <w:color w:val="404040" w:themeColor="text1" w:themeTint="BF"/>
              </w:rPr>
            </w:pPr>
            <w:r>
              <w:rPr>
                <w:rFonts w:cs="Tahoma"/>
                <w:b/>
              </w:rPr>
              <w:t xml:space="preserve">Approval of Minutes </w:t>
            </w:r>
            <w:r w:rsidR="007F3BD8">
              <w:rPr>
                <w:rFonts w:cs="Tahoma"/>
                <w:b/>
              </w:rPr>
              <w:t xml:space="preserve">from August 27, 2013 </w:t>
            </w:r>
            <w:r w:rsidR="00D3088F">
              <w:rPr>
                <w:rFonts w:cs="Tahoma"/>
                <w:b/>
              </w:rPr>
              <w:t xml:space="preserve">                                  </w:t>
            </w:r>
            <w:r>
              <w:rPr>
                <w:rFonts w:cs="Tahoma"/>
                <w:b/>
              </w:rPr>
              <w:t>(Action Item)</w:t>
            </w:r>
          </w:p>
        </w:tc>
        <w:tc>
          <w:tcPr>
            <w:tcW w:w="2702" w:type="dxa"/>
            <w:shd w:val="clear" w:color="auto" w:fill="auto"/>
            <w:tcMar>
              <w:left w:w="0" w:type="dxa"/>
            </w:tcMar>
            <w:vAlign w:val="center"/>
          </w:tcPr>
          <w:p w14:paraId="6CF7FE13" w14:textId="77777777" w:rsidR="00BC016A" w:rsidRDefault="00BC016A" w:rsidP="00F322F1">
            <w:pPr>
              <w:pStyle w:val="Heading5"/>
              <w:rPr>
                <w:rFonts w:cs="Tahoma"/>
              </w:rPr>
            </w:pPr>
            <w:r>
              <w:rPr>
                <w:rFonts w:cs="Tahoma"/>
              </w:rPr>
              <w:t>randy beach</w:t>
            </w:r>
          </w:p>
        </w:tc>
      </w:tr>
      <w:tr w:rsidR="00BC016A" w:rsidRPr="002462A5" w14:paraId="6CF7FE16" w14:textId="77777777" w:rsidTr="00F322F1">
        <w:trPr>
          <w:trHeight w:val="120"/>
          <w:jc w:val="center"/>
        </w:trPr>
        <w:tc>
          <w:tcPr>
            <w:tcW w:w="1075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6CF7FE15" w14:textId="77777777" w:rsidR="00BC016A" w:rsidRPr="002462A5" w:rsidRDefault="00BC016A" w:rsidP="00F322F1">
            <w:pPr>
              <w:pStyle w:val="AllCapsHeading"/>
              <w:rPr>
                <w:rFonts w:cs="Tahoma"/>
                <w:color w:val="auto"/>
              </w:rPr>
            </w:pPr>
            <w:r w:rsidRPr="002462A5">
              <w:rPr>
                <w:rFonts w:cs="Tahoma"/>
                <w:color w:val="auto"/>
              </w:rPr>
              <w:t>Action items</w:t>
            </w:r>
          </w:p>
        </w:tc>
      </w:tr>
      <w:tr w:rsidR="00BC016A" w14:paraId="6CF7FE18" w14:textId="77777777" w:rsidTr="00F322F1">
        <w:trPr>
          <w:trHeight w:val="136"/>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6CF7FE17" w14:textId="77777777" w:rsidR="00BC016A" w:rsidRDefault="00DE5A05" w:rsidP="00F322F1">
            <w:pPr>
              <w:rPr>
                <w:rFonts w:cs="Tahoma"/>
              </w:rPr>
            </w:pPr>
            <w:r>
              <w:rPr>
                <w:rFonts w:cs="Tahoma"/>
              </w:rPr>
              <w:t>The minutes from August 27, 2013 were approved</w:t>
            </w:r>
            <w:r w:rsidR="00BC016A">
              <w:rPr>
                <w:rFonts w:cs="Tahoma"/>
              </w:rPr>
              <w:t xml:space="preserve">.  M/S/C.  </w:t>
            </w:r>
          </w:p>
        </w:tc>
      </w:tr>
      <w:tr w:rsidR="00BC016A" w14:paraId="6CF7FE1B" w14:textId="77777777" w:rsidTr="00F322F1">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CF7FE19"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CF7FE1A" w14:textId="77777777" w:rsidR="007F3BD8" w:rsidRDefault="007F3BD8">
            <w:pPr>
              <w:rPr>
                <w:rFonts w:cs="Tahoma"/>
              </w:rPr>
            </w:pPr>
          </w:p>
        </w:tc>
      </w:tr>
      <w:tr w:rsidR="0036106C" w:rsidRPr="002462A5" w14:paraId="6CF7FE1E" w14:textId="77777777" w:rsidTr="0048440B">
        <w:trPr>
          <w:trHeight w:val="207"/>
          <w:jc w:val="center"/>
        </w:trPr>
        <w:tc>
          <w:tcPr>
            <w:tcW w:w="8049" w:type="dxa"/>
            <w:gridSpan w:val="3"/>
            <w:shd w:val="clear" w:color="auto" w:fill="auto"/>
            <w:tcMar>
              <w:left w:w="0" w:type="dxa"/>
            </w:tcMar>
            <w:vAlign w:val="center"/>
          </w:tcPr>
          <w:p w14:paraId="6CF7FE1C" w14:textId="77777777" w:rsidR="0036106C" w:rsidRPr="002462A5" w:rsidRDefault="00BC016A" w:rsidP="00640E05">
            <w:pPr>
              <w:pStyle w:val="Heading2"/>
              <w:numPr>
                <w:ilvl w:val="0"/>
                <w:numId w:val="6"/>
              </w:numPr>
              <w:rPr>
                <w:rFonts w:cs="Tahoma"/>
                <w:b/>
              </w:rPr>
            </w:pPr>
            <w:r>
              <w:rPr>
                <w:rFonts w:cs="Tahoma"/>
                <w:b/>
              </w:rPr>
              <w:t xml:space="preserve">President’s Report                                    </w:t>
            </w:r>
            <w:r w:rsidR="00B27744">
              <w:rPr>
                <w:rFonts w:cs="Tahoma"/>
                <w:b/>
              </w:rPr>
              <w:t xml:space="preserve"> </w:t>
            </w:r>
            <w:r w:rsidR="00771E8D">
              <w:rPr>
                <w:rFonts w:cs="Tahoma"/>
                <w:b/>
              </w:rPr>
              <w:t xml:space="preserve"> </w:t>
            </w:r>
            <w:r w:rsidR="00B27744">
              <w:rPr>
                <w:rFonts w:cs="Tahoma"/>
                <w:b/>
              </w:rPr>
              <w:t xml:space="preserve">  </w:t>
            </w:r>
            <w:r>
              <w:rPr>
                <w:rFonts w:cs="Tahoma"/>
                <w:b/>
              </w:rPr>
              <w:t xml:space="preserve">         </w:t>
            </w:r>
            <w:r w:rsidR="00B27744">
              <w:rPr>
                <w:rFonts w:cs="Tahoma"/>
                <w:b/>
              </w:rPr>
              <w:t xml:space="preserve">   </w:t>
            </w:r>
            <w:r w:rsidR="0036106C">
              <w:rPr>
                <w:rFonts w:cs="Tahoma"/>
                <w:b/>
              </w:rPr>
              <w:t>(</w:t>
            </w:r>
            <w:r>
              <w:rPr>
                <w:rFonts w:cs="Tahoma"/>
                <w:b/>
              </w:rPr>
              <w:t>Report</w:t>
            </w:r>
            <w:r w:rsidR="00685043">
              <w:rPr>
                <w:rFonts w:cs="Tahoma"/>
                <w:b/>
              </w:rPr>
              <w:t>)</w:t>
            </w:r>
          </w:p>
        </w:tc>
        <w:tc>
          <w:tcPr>
            <w:tcW w:w="2702" w:type="dxa"/>
            <w:shd w:val="clear" w:color="auto" w:fill="auto"/>
            <w:tcMar>
              <w:left w:w="0" w:type="dxa"/>
            </w:tcMar>
            <w:vAlign w:val="center"/>
          </w:tcPr>
          <w:p w14:paraId="6CF7FE1D" w14:textId="77777777" w:rsidR="0036106C" w:rsidRDefault="0036106C" w:rsidP="006D5CF3">
            <w:pPr>
              <w:pStyle w:val="Heading5"/>
              <w:rPr>
                <w:rFonts w:cs="Tahoma"/>
              </w:rPr>
            </w:pPr>
            <w:r>
              <w:rPr>
                <w:rFonts w:cs="Tahoma"/>
              </w:rPr>
              <w:t>randy beach</w:t>
            </w:r>
          </w:p>
        </w:tc>
      </w:tr>
      <w:tr w:rsidR="00685043" w:rsidRPr="002462A5" w14:paraId="6CF7FE2E" w14:textId="77777777" w:rsidTr="0048440B">
        <w:tblPrEx>
          <w:tblBorders>
            <w:bottom w:val="single" w:sz="12" w:space="0" w:color="999999"/>
          </w:tblBorders>
        </w:tblPrEx>
        <w:trPr>
          <w:trHeight w:val="250"/>
          <w:jc w:val="center"/>
        </w:trPr>
        <w:tc>
          <w:tcPr>
            <w:tcW w:w="1799"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CF7FE1F"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52"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CF7FE20" w14:textId="77777777" w:rsidR="00BC016A" w:rsidRPr="00AB1BEA" w:rsidRDefault="00BC016A" w:rsidP="00BC016A">
            <w:pPr>
              <w:rPr>
                <w:rFonts w:cs="Tahoma"/>
              </w:rPr>
            </w:pPr>
            <w:r w:rsidRPr="00AB1BEA">
              <w:rPr>
                <w:rFonts w:cs="Tahoma"/>
              </w:rPr>
              <w:t>The President</w:t>
            </w:r>
            <w:r w:rsidR="003C6D38">
              <w:rPr>
                <w:rFonts w:cs="Tahoma"/>
              </w:rPr>
              <w:t>’</w:t>
            </w:r>
            <w:r w:rsidRPr="00AB1BEA">
              <w:rPr>
                <w:rFonts w:cs="Tahoma"/>
              </w:rPr>
              <w:t>s report is available on SharePoint.</w:t>
            </w:r>
          </w:p>
          <w:p w14:paraId="6CF7FE21" w14:textId="77777777" w:rsidR="00DE5A05" w:rsidRDefault="00DE5A05" w:rsidP="00BC016A">
            <w:pPr>
              <w:rPr>
                <w:rFonts w:cs="Tahoma"/>
              </w:rPr>
            </w:pPr>
          </w:p>
          <w:p w14:paraId="6CF7FE22" w14:textId="77777777" w:rsidR="00BC016A" w:rsidRDefault="00BC016A" w:rsidP="00BC016A">
            <w:pPr>
              <w:rPr>
                <w:rFonts w:cs="Tahoma"/>
              </w:rPr>
            </w:pPr>
            <w:r w:rsidRPr="00AB1BEA">
              <w:rPr>
                <w:rFonts w:cs="Tahoma"/>
              </w:rPr>
              <w:t>Highl</w:t>
            </w:r>
            <w:r w:rsidR="00DF585B">
              <w:rPr>
                <w:rFonts w:cs="Tahoma"/>
              </w:rPr>
              <w:t>i</w:t>
            </w:r>
            <w:r w:rsidRPr="00AB1BEA">
              <w:rPr>
                <w:rFonts w:cs="Tahoma"/>
              </w:rPr>
              <w:t>gh</w:t>
            </w:r>
            <w:r>
              <w:rPr>
                <w:rFonts w:cs="Tahoma"/>
              </w:rPr>
              <w:t>ts include:</w:t>
            </w:r>
          </w:p>
          <w:p w14:paraId="6CF7FE23" w14:textId="77777777" w:rsidR="00DE5A05" w:rsidRDefault="00DE5A05">
            <w:pPr>
              <w:rPr>
                <w:rFonts w:cs="Tahoma"/>
              </w:rPr>
            </w:pPr>
          </w:p>
          <w:p w14:paraId="6CF7FE24" w14:textId="77777777" w:rsidR="006B0517" w:rsidRDefault="00EF68B5">
            <w:pPr>
              <w:rPr>
                <w:rFonts w:cs="Tahoma"/>
              </w:rPr>
            </w:pPr>
            <w:r>
              <w:rPr>
                <w:rFonts w:cs="Tahoma"/>
              </w:rPr>
              <w:t xml:space="preserve">We still need a parliamentarian, so please step in and Randy will help you get up to speed. </w:t>
            </w:r>
          </w:p>
          <w:p w14:paraId="6CF7FE25" w14:textId="21DCEAE4" w:rsidR="00D674D3" w:rsidRDefault="00EF68B5">
            <w:pPr>
              <w:rPr>
                <w:rFonts w:cs="Tahoma"/>
              </w:rPr>
            </w:pPr>
            <w:r>
              <w:rPr>
                <w:rFonts w:cs="Tahoma"/>
              </w:rPr>
              <w:t>Rebecca</w:t>
            </w:r>
            <w:r w:rsidR="00DE5A05">
              <w:rPr>
                <w:rFonts w:cs="Tahoma"/>
              </w:rPr>
              <w:t xml:space="preserve"> </w:t>
            </w:r>
            <w:r>
              <w:rPr>
                <w:rFonts w:cs="Tahoma"/>
              </w:rPr>
              <w:t>is the new AOC Co-</w:t>
            </w:r>
            <w:r w:rsidR="00161A6F">
              <w:rPr>
                <w:rFonts w:cs="Tahoma"/>
              </w:rPr>
              <w:t>Chair. This</w:t>
            </w:r>
            <w:r>
              <w:rPr>
                <w:rFonts w:cs="Tahoma"/>
              </w:rPr>
              <w:t xml:space="preserve"> position is for one semester</w:t>
            </w:r>
            <w:r w:rsidR="00DE5A05">
              <w:rPr>
                <w:rFonts w:cs="Tahoma"/>
              </w:rPr>
              <w:t xml:space="preserve"> </w:t>
            </w:r>
            <w:r>
              <w:rPr>
                <w:rFonts w:cs="Tahoma"/>
              </w:rPr>
              <w:t xml:space="preserve">only while we discuss necessary reassigned time.  </w:t>
            </w:r>
          </w:p>
          <w:p w14:paraId="6CF7FE26" w14:textId="77777777" w:rsidR="007F3BD8" w:rsidRDefault="007F3BD8">
            <w:pPr>
              <w:rPr>
                <w:rFonts w:cs="Tahoma"/>
              </w:rPr>
            </w:pPr>
          </w:p>
          <w:p w14:paraId="6CF7FE27" w14:textId="77777777" w:rsidR="00EF68B5" w:rsidRDefault="00EF68B5">
            <w:pPr>
              <w:rPr>
                <w:rFonts w:cs="Tahoma"/>
              </w:rPr>
            </w:pPr>
            <w:r>
              <w:rPr>
                <w:rFonts w:cs="Tahoma"/>
              </w:rPr>
              <w:t>The OLA (Organizational Leadership</w:t>
            </w:r>
            <w:r w:rsidR="00DE5A05">
              <w:rPr>
                <w:rFonts w:cs="Tahoma"/>
              </w:rPr>
              <w:t xml:space="preserve"> Academy)</w:t>
            </w:r>
            <w:r>
              <w:rPr>
                <w:rFonts w:cs="Tahoma"/>
              </w:rPr>
              <w:t xml:space="preserve"> begins this week.  You need to go to one orientation only.  </w:t>
            </w:r>
          </w:p>
          <w:p w14:paraId="6CF7FE28" w14:textId="77777777" w:rsidR="00EF68B5" w:rsidRDefault="00EF68B5">
            <w:pPr>
              <w:rPr>
                <w:rFonts w:cs="Tahoma"/>
              </w:rPr>
            </w:pPr>
          </w:p>
          <w:p w14:paraId="6CF7FE29" w14:textId="77777777" w:rsidR="00EF68B5" w:rsidRDefault="00EF68B5">
            <w:pPr>
              <w:rPr>
                <w:rFonts w:cs="Tahoma"/>
              </w:rPr>
            </w:pPr>
            <w:r>
              <w:rPr>
                <w:rFonts w:cs="Tahoma"/>
              </w:rPr>
              <w:t>The Academic Communications and Research Office has a new e-mail, so when you see this address please pay attention to it.  We will not spam you!</w:t>
            </w:r>
          </w:p>
          <w:p w14:paraId="6CF7FE2A" w14:textId="77777777" w:rsidR="00EF68B5" w:rsidRDefault="00EF68B5">
            <w:pPr>
              <w:rPr>
                <w:rFonts w:cs="Tahoma"/>
              </w:rPr>
            </w:pPr>
          </w:p>
          <w:p w14:paraId="6CF7FE2B" w14:textId="332BFD9A" w:rsidR="00EF68B5" w:rsidRDefault="00EF68B5">
            <w:pPr>
              <w:rPr>
                <w:rFonts w:cs="Tahoma"/>
              </w:rPr>
            </w:pPr>
            <w:r>
              <w:rPr>
                <w:rFonts w:cs="Tahoma"/>
              </w:rPr>
              <w:lastRenderedPageBreak/>
              <w:t xml:space="preserve">The </w:t>
            </w:r>
            <w:r w:rsidR="00DE5A05">
              <w:rPr>
                <w:rFonts w:cs="Tahoma"/>
              </w:rPr>
              <w:t xml:space="preserve">Governing Board </w:t>
            </w:r>
            <w:r>
              <w:rPr>
                <w:rFonts w:cs="Tahoma"/>
              </w:rPr>
              <w:t xml:space="preserve">meeting is tomorrow and we have a faculty recognition award for tomorrow night.  The hiring of </w:t>
            </w:r>
            <w:r w:rsidR="00161A6F">
              <w:rPr>
                <w:rFonts w:cs="Tahoma"/>
              </w:rPr>
              <w:t>a</w:t>
            </w:r>
            <w:r>
              <w:rPr>
                <w:rFonts w:cs="Tahoma"/>
              </w:rPr>
              <w:t xml:space="preserve"> </w:t>
            </w:r>
            <w:r w:rsidR="00DE5A05">
              <w:rPr>
                <w:rFonts w:cs="Tahoma"/>
              </w:rPr>
              <w:t>R</w:t>
            </w:r>
            <w:r>
              <w:rPr>
                <w:rFonts w:cs="Tahoma"/>
              </w:rPr>
              <w:t xml:space="preserve">esearch </w:t>
            </w:r>
            <w:r w:rsidR="00DE5A05">
              <w:rPr>
                <w:rFonts w:cs="Tahoma"/>
              </w:rPr>
              <w:t>A</w:t>
            </w:r>
            <w:r>
              <w:rPr>
                <w:rFonts w:cs="Tahoma"/>
              </w:rPr>
              <w:t xml:space="preserve">nalyst and </w:t>
            </w:r>
            <w:r w:rsidR="00DE5A05">
              <w:rPr>
                <w:rFonts w:cs="Tahoma"/>
              </w:rPr>
              <w:t>W</w:t>
            </w:r>
            <w:r>
              <w:rPr>
                <w:rFonts w:cs="Tahoma"/>
              </w:rPr>
              <w:t xml:space="preserve">eb and </w:t>
            </w:r>
            <w:r w:rsidR="00DE5A05">
              <w:rPr>
                <w:rFonts w:cs="Tahoma"/>
              </w:rPr>
              <w:t>M</w:t>
            </w:r>
            <w:r>
              <w:rPr>
                <w:rFonts w:cs="Tahoma"/>
              </w:rPr>
              <w:t>arke</w:t>
            </w:r>
            <w:r w:rsidR="0094487F">
              <w:rPr>
                <w:rFonts w:cs="Tahoma"/>
              </w:rPr>
              <w:t>t</w:t>
            </w:r>
            <w:r>
              <w:rPr>
                <w:rFonts w:cs="Tahoma"/>
              </w:rPr>
              <w:t xml:space="preserve">ing </w:t>
            </w:r>
            <w:r w:rsidR="00DE5A05">
              <w:rPr>
                <w:rFonts w:cs="Tahoma"/>
              </w:rPr>
              <w:t>C</w:t>
            </w:r>
            <w:r>
              <w:rPr>
                <w:rFonts w:cs="Tahoma"/>
              </w:rPr>
              <w:t xml:space="preserve">ontent </w:t>
            </w:r>
            <w:r w:rsidR="00DE5A05">
              <w:rPr>
                <w:rFonts w:cs="Tahoma"/>
              </w:rPr>
              <w:t>S</w:t>
            </w:r>
            <w:r>
              <w:rPr>
                <w:rFonts w:cs="Tahoma"/>
              </w:rPr>
              <w:t>trategist will be hired tomorrow night.  There will also be approval for a</w:t>
            </w:r>
            <w:r w:rsidR="006B0517">
              <w:rPr>
                <w:rFonts w:cs="Tahoma"/>
              </w:rPr>
              <w:t xml:space="preserve"> Director for the EMT/Fire Science/Paramedic programs</w:t>
            </w:r>
            <w:r w:rsidR="0094487F">
              <w:rPr>
                <w:rFonts w:cs="Tahoma"/>
              </w:rPr>
              <w:t xml:space="preserve">.  </w:t>
            </w:r>
          </w:p>
          <w:p w14:paraId="6CF7FE2C" w14:textId="77777777" w:rsidR="007F3BD8" w:rsidRDefault="007F3BD8">
            <w:pPr>
              <w:rPr>
                <w:rFonts w:cs="Tahoma"/>
              </w:rPr>
            </w:pPr>
          </w:p>
          <w:p w14:paraId="6CF7FE2D" w14:textId="77777777" w:rsidR="00311106" w:rsidRPr="00272CF6" w:rsidRDefault="0094487F">
            <w:pPr>
              <w:rPr>
                <w:rFonts w:cs="Tahoma"/>
              </w:rPr>
            </w:pPr>
            <w:r>
              <w:rPr>
                <w:rFonts w:cs="Tahoma"/>
              </w:rPr>
              <w:t xml:space="preserve">Thanks to Carla Kirkwood, for joining the </w:t>
            </w:r>
            <w:r w:rsidR="00BC502D">
              <w:rPr>
                <w:rFonts w:cs="Tahoma"/>
              </w:rPr>
              <w:t>S</w:t>
            </w:r>
            <w:r>
              <w:rPr>
                <w:rFonts w:cs="Tahoma"/>
              </w:rPr>
              <w:t xml:space="preserve">abbatical </w:t>
            </w:r>
            <w:r w:rsidR="00BC502D">
              <w:rPr>
                <w:rFonts w:cs="Tahoma"/>
              </w:rPr>
              <w:t>L</w:t>
            </w:r>
            <w:r>
              <w:rPr>
                <w:rFonts w:cs="Tahoma"/>
              </w:rPr>
              <w:t xml:space="preserve">eave </w:t>
            </w:r>
            <w:r w:rsidR="00BC502D">
              <w:rPr>
                <w:rFonts w:cs="Tahoma"/>
              </w:rPr>
              <w:t>C</w:t>
            </w:r>
            <w:r>
              <w:rPr>
                <w:rFonts w:cs="Tahoma"/>
              </w:rPr>
              <w:t>ommittee, Angela Roc</w:t>
            </w:r>
            <w:r w:rsidR="00311106">
              <w:rPr>
                <w:rFonts w:cs="Tahoma"/>
              </w:rPr>
              <w:t xml:space="preserve">k </w:t>
            </w:r>
            <w:r>
              <w:rPr>
                <w:rFonts w:cs="Tahoma"/>
              </w:rPr>
              <w:t xml:space="preserve">for joining </w:t>
            </w:r>
            <w:r w:rsidR="00BC502D">
              <w:rPr>
                <w:rFonts w:cs="Tahoma"/>
              </w:rPr>
              <w:t>S</w:t>
            </w:r>
            <w:r>
              <w:rPr>
                <w:rFonts w:cs="Tahoma"/>
              </w:rPr>
              <w:t xml:space="preserve">trategic </w:t>
            </w:r>
            <w:r w:rsidR="00BC502D">
              <w:rPr>
                <w:rFonts w:cs="Tahoma"/>
              </w:rPr>
              <w:t>P</w:t>
            </w:r>
            <w:r>
              <w:rPr>
                <w:rFonts w:cs="Tahoma"/>
              </w:rPr>
              <w:t>lanning, and Andrew Rempt for the A</w:t>
            </w:r>
            <w:r w:rsidR="00BC502D">
              <w:rPr>
                <w:rFonts w:cs="Tahoma"/>
              </w:rPr>
              <w:t xml:space="preserve">cademic </w:t>
            </w:r>
            <w:r>
              <w:rPr>
                <w:rFonts w:cs="Tahoma"/>
              </w:rPr>
              <w:t>T</w:t>
            </w:r>
            <w:r w:rsidR="00BC502D">
              <w:rPr>
                <w:rFonts w:cs="Tahoma"/>
              </w:rPr>
              <w:t xml:space="preserve">echnology </w:t>
            </w:r>
            <w:r>
              <w:rPr>
                <w:rFonts w:cs="Tahoma"/>
              </w:rPr>
              <w:t>C</w:t>
            </w:r>
            <w:r w:rsidR="00BC502D">
              <w:rPr>
                <w:rFonts w:cs="Tahoma"/>
              </w:rPr>
              <w:t>ommittee</w:t>
            </w:r>
            <w:r>
              <w:rPr>
                <w:rFonts w:cs="Tahoma"/>
              </w:rPr>
              <w:t>.</w:t>
            </w:r>
            <w:r w:rsidR="00311106">
              <w:rPr>
                <w:rFonts w:cs="Tahoma"/>
              </w:rPr>
              <w:t xml:space="preserve"> </w:t>
            </w:r>
          </w:p>
        </w:tc>
      </w:tr>
      <w:tr w:rsidR="00685043" w:rsidRPr="002462A5" w14:paraId="6CF7FE32" w14:textId="77777777" w:rsidTr="0048440B">
        <w:trPr>
          <w:trHeight w:val="174"/>
          <w:jc w:val="center"/>
        </w:trPr>
        <w:tc>
          <w:tcPr>
            <w:tcW w:w="8049" w:type="dxa"/>
            <w:gridSpan w:val="3"/>
            <w:tcBorders>
              <w:top w:val="single" w:sz="4" w:space="0" w:color="auto"/>
              <w:bottom w:val="single" w:sz="12" w:space="0" w:color="999999"/>
            </w:tcBorders>
            <w:shd w:val="clear" w:color="auto" w:fill="auto"/>
            <w:tcMar>
              <w:left w:w="0" w:type="dxa"/>
            </w:tcMar>
            <w:vAlign w:val="center"/>
          </w:tcPr>
          <w:p w14:paraId="6CF7FE2F" w14:textId="77777777" w:rsidR="00685043" w:rsidRPr="002462A5" w:rsidRDefault="00CE3920" w:rsidP="00640E05">
            <w:pPr>
              <w:pStyle w:val="Heading2"/>
              <w:numPr>
                <w:ilvl w:val="0"/>
                <w:numId w:val="6"/>
              </w:numPr>
              <w:rPr>
                <w:rFonts w:cs="Tahoma"/>
                <w:b/>
              </w:rPr>
            </w:pPr>
            <w:r>
              <w:rPr>
                <w:rFonts w:cs="Tahoma"/>
                <w:b/>
              </w:rPr>
              <w:lastRenderedPageBreak/>
              <w:t xml:space="preserve">SCEA Report                                                           </w:t>
            </w:r>
            <w:r w:rsidR="00754067">
              <w:rPr>
                <w:rFonts w:cs="Tahoma"/>
                <w:b/>
              </w:rPr>
              <w:t xml:space="preserve">   </w:t>
            </w:r>
            <w:r>
              <w:rPr>
                <w:rFonts w:cs="Tahoma"/>
                <w:b/>
              </w:rPr>
              <w:t>(Report)</w:t>
            </w:r>
          </w:p>
        </w:tc>
        <w:tc>
          <w:tcPr>
            <w:tcW w:w="2702" w:type="dxa"/>
            <w:tcBorders>
              <w:top w:val="single" w:sz="4" w:space="0" w:color="auto"/>
              <w:bottom w:val="single" w:sz="12" w:space="0" w:color="999999"/>
            </w:tcBorders>
          </w:tcPr>
          <w:p w14:paraId="6CF7FE30" w14:textId="77777777" w:rsidR="00A56ECA" w:rsidRDefault="00A56ECA" w:rsidP="006D5CF3">
            <w:pPr>
              <w:pStyle w:val="Heading5"/>
              <w:rPr>
                <w:rFonts w:cs="Tahoma"/>
              </w:rPr>
            </w:pPr>
          </w:p>
          <w:p w14:paraId="6CF7FE31" w14:textId="77777777" w:rsidR="00685043" w:rsidRPr="002462A5" w:rsidRDefault="00CE3920" w:rsidP="006D5CF3">
            <w:pPr>
              <w:pStyle w:val="Heading5"/>
              <w:rPr>
                <w:rFonts w:cs="Tahoma"/>
              </w:rPr>
            </w:pPr>
            <w:r>
              <w:rPr>
                <w:rFonts w:cs="Tahoma"/>
              </w:rPr>
              <w:t>eric maag</w:t>
            </w:r>
          </w:p>
        </w:tc>
      </w:tr>
      <w:tr w:rsidR="00685043" w:rsidRPr="002462A5" w14:paraId="6CF7FE35" w14:textId="77777777" w:rsidTr="00EB1796">
        <w:trPr>
          <w:trHeight w:val="289"/>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CF7FE33" w14:textId="77777777" w:rsidR="00685043" w:rsidRPr="002462A5" w:rsidRDefault="00685043"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left w:val="single" w:sz="4" w:space="0" w:color="C0C0C0"/>
              <w:bottom w:val="single" w:sz="4" w:space="0" w:color="C0C0C0"/>
              <w:right w:val="single" w:sz="4" w:space="0" w:color="C0C0C0"/>
            </w:tcBorders>
          </w:tcPr>
          <w:p w14:paraId="6CF7FE34" w14:textId="77777777" w:rsidR="007F3BD8" w:rsidRPr="002462A5" w:rsidRDefault="00EF68B5">
            <w:pPr>
              <w:rPr>
                <w:rFonts w:cs="Tahoma"/>
              </w:rPr>
            </w:pPr>
            <w:r>
              <w:rPr>
                <w:rFonts w:cs="Tahoma"/>
              </w:rPr>
              <w:t>Caree Lesh reported for Eric – Please come to the G</w:t>
            </w:r>
            <w:r w:rsidR="00BC502D">
              <w:rPr>
                <w:rFonts w:cs="Tahoma"/>
              </w:rPr>
              <w:t xml:space="preserve">overning </w:t>
            </w:r>
            <w:r>
              <w:rPr>
                <w:rFonts w:cs="Tahoma"/>
              </w:rPr>
              <w:t>B</w:t>
            </w:r>
            <w:r w:rsidR="00BC502D">
              <w:rPr>
                <w:rFonts w:cs="Tahoma"/>
              </w:rPr>
              <w:t>oard</w:t>
            </w:r>
            <w:r>
              <w:rPr>
                <w:rFonts w:cs="Tahoma"/>
              </w:rPr>
              <w:t xml:space="preserve"> meeting to share your thoughts on COLA and the budget.  We are working on improving vesting language.  </w:t>
            </w:r>
          </w:p>
        </w:tc>
      </w:tr>
      <w:tr w:rsidR="00A56ECA" w:rsidRPr="002462A5" w14:paraId="6CF7FE39" w14:textId="77777777" w:rsidTr="0048440B">
        <w:trPr>
          <w:trHeight w:val="194"/>
          <w:jc w:val="center"/>
        </w:trPr>
        <w:tc>
          <w:tcPr>
            <w:tcW w:w="8049" w:type="dxa"/>
            <w:gridSpan w:val="3"/>
            <w:tcBorders>
              <w:bottom w:val="single" w:sz="12" w:space="0" w:color="999999"/>
            </w:tcBorders>
            <w:shd w:val="clear" w:color="auto" w:fill="auto"/>
            <w:tcMar>
              <w:left w:w="0" w:type="dxa"/>
            </w:tcMar>
            <w:vAlign w:val="center"/>
          </w:tcPr>
          <w:p w14:paraId="6CF7FE36" w14:textId="77777777" w:rsidR="00A56ECA" w:rsidRPr="002462A5" w:rsidRDefault="007F3BD8">
            <w:pPr>
              <w:pStyle w:val="Heading2"/>
              <w:numPr>
                <w:ilvl w:val="0"/>
                <w:numId w:val="6"/>
              </w:numPr>
              <w:rPr>
                <w:rFonts w:cs="Tahoma"/>
                <w:b/>
                <w:sz w:val="16"/>
                <w:szCs w:val="16"/>
              </w:rPr>
            </w:pPr>
            <w:r>
              <w:rPr>
                <w:rFonts w:cs="Tahoma"/>
                <w:b/>
              </w:rPr>
              <w:t xml:space="preserve">SWC Flex Advisory Guidelines </w:t>
            </w:r>
            <w:r w:rsidR="008843DB">
              <w:rPr>
                <w:rFonts w:cs="Tahoma"/>
                <w:b/>
              </w:rPr>
              <w:t xml:space="preserve">  </w:t>
            </w:r>
            <w:r>
              <w:rPr>
                <w:rFonts w:cs="Tahoma"/>
                <w:b/>
              </w:rPr>
              <w:t xml:space="preserve">               (2</w:t>
            </w:r>
            <w:r w:rsidRPr="00DE5A05">
              <w:rPr>
                <w:rFonts w:cs="Tahoma"/>
                <w:b/>
                <w:vertAlign w:val="superscript"/>
              </w:rPr>
              <w:t>nd</w:t>
            </w:r>
            <w:r>
              <w:rPr>
                <w:rFonts w:cs="Tahoma"/>
                <w:b/>
              </w:rPr>
              <w:t xml:space="preserve"> Read Action)</w:t>
            </w:r>
            <w:r w:rsidR="008843DB">
              <w:rPr>
                <w:rFonts w:cs="Tahoma"/>
                <w:b/>
              </w:rPr>
              <w:t xml:space="preserve">                                           </w:t>
            </w:r>
          </w:p>
        </w:tc>
        <w:tc>
          <w:tcPr>
            <w:tcW w:w="2702" w:type="dxa"/>
            <w:tcBorders>
              <w:bottom w:val="single" w:sz="12" w:space="0" w:color="999999"/>
            </w:tcBorders>
          </w:tcPr>
          <w:p w14:paraId="6CF7FE37" w14:textId="77777777" w:rsidR="00175845" w:rsidRDefault="00175845" w:rsidP="006D5CF3">
            <w:pPr>
              <w:pStyle w:val="Heading5"/>
              <w:rPr>
                <w:rFonts w:cs="Tahoma"/>
              </w:rPr>
            </w:pPr>
          </w:p>
          <w:p w14:paraId="6CF7FE38" w14:textId="77777777" w:rsidR="00A56ECA" w:rsidRPr="002462A5" w:rsidRDefault="007F3BD8" w:rsidP="006D5CF3">
            <w:pPr>
              <w:pStyle w:val="Heading5"/>
              <w:rPr>
                <w:rFonts w:cs="Tahoma"/>
              </w:rPr>
            </w:pPr>
            <w:r>
              <w:rPr>
                <w:rFonts w:cs="Tahoma"/>
              </w:rPr>
              <w:t>diane edwards-Lipera</w:t>
            </w:r>
          </w:p>
        </w:tc>
      </w:tr>
      <w:tr w:rsidR="00A56ECA" w:rsidRPr="002462A5" w14:paraId="6CF7FE3D" w14:textId="77777777" w:rsidTr="0048440B">
        <w:trPr>
          <w:trHeight w:val="290"/>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6CF7FE3A"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6CF7FE3B" w14:textId="77777777" w:rsidR="007F3BD8" w:rsidRDefault="00311106">
            <w:pPr>
              <w:rPr>
                <w:rFonts w:cs="Tahoma"/>
              </w:rPr>
            </w:pPr>
            <w:r>
              <w:rPr>
                <w:rFonts w:cs="Tahoma"/>
              </w:rPr>
              <w:t xml:space="preserve">These went to the first meeting in August with minor changes.  Diane did not receive any comments after that senate meeting.  A motion was made to approve the </w:t>
            </w:r>
            <w:r w:rsidR="00BC502D">
              <w:rPr>
                <w:rFonts w:cs="Tahoma"/>
              </w:rPr>
              <w:t xml:space="preserve">flex </w:t>
            </w:r>
            <w:r>
              <w:rPr>
                <w:rFonts w:cs="Tahoma"/>
              </w:rPr>
              <w:t>guidelines and was seconded.  The motion passed.  At the current time faculty do not get a “rec</w:t>
            </w:r>
            <w:r w:rsidR="00BC502D">
              <w:rPr>
                <w:rFonts w:cs="Tahoma"/>
              </w:rPr>
              <w:t>e</w:t>
            </w:r>
            <w:r>
              <w:rPr>
                <w:rFonts w:cs="Tahoma"/>
              </w:rPr>
              <w:t xml:space="preserve">ipt” that they turned in their annual form.  They are working to have faculty receive confirmation that this has been turned in.  </w:t>
            </w:r>
          </w:p>
          <w:p w14:paraId="6CF7FE3C" w14:textId="77777777" w:rsidR="00E2525C" w:rsidRPr="002462A5" w:rsidRDefault="00E2525C">
            <w:pPr>
              <w:rPr>
                <w:rFonts w:cs="Tahoma"/>
              </w:rPr>
            </w:pPr>
          </w:p>
        </w:tc>
      </w:tr>
      <w:tr w:rsidR="00CE3920" w:rsidRPr="002462A5" w14:paraId="6CF7FE40" w14:textId="77777777" w:rsidTr="0048440B">
        <w:trPr>
          <w:trHeight w:val="194"/>
          <w:jc w:val="center"/>
        </w:trPr>
        <w:tc>
          <w:tcPr>
            <w:tcW w:w="8049" w:type="dxa"/>
            <w:gridSpan w:val="3"/>
            <w:tcBorders>
              <w:bottom w:val="single" w:sz="12" w:space="0" w:color="999999"/>
            </w:tcBorders>
            <w:shd w:val="clear" w:color="auto" w:fill="auto"/>
            <w:tcMar>
              <w:left w:w="0" w:type="dxa"/>
            </w:tcMar>
            <w:vAlign w:val="center"/>
          </w:tcPr>
          <w:p w14:paraId="6CF7FE3E" w14:textId="77777777" w:rsidR="00CE3920" w:rsidRPr="002462A5" w:rsidRDefault="007F3BD8">
            <w:pPr>
              <w:pStyle w:val="Heading2"/>
              <w:numPr>
                <w:ilvl w:val="0"/>
                <w:numId w:val="6"/>
              </w:numPr>
              <w:rPr>
                <w:rFonts w:cs="Tahoma"/>
                <w:b/>
                <w:sz w:val="16"/>
                <w:szCs w:val="16"/>
              </w:rPr>
            </w:pPr>
            <w:r>
              <w:rPr>
                <w:rFonts w:cs="Tahoma"/>
                <w:b/>
              </w:rPr>
              <w:t>Policy/Procedure 5055 Enrollment Priorities</w:t>
            </w:r>
            <w:r w:rsidR="00112087">
              <w:rPr>
                <w:rFonts w:cs="Tahoma"/>
                <w:b/>
              </w:rPr>
              <w:t xml:space="preserve">                 </w:t>
            </w:r>
            <w:r w:rsidR="008843DB">
              <w:rPr>
                <w:rFonts w:cs="Tahoma"/>
                <w:b/>
              </w:rPr>
              <w:t xml:space="preserve">       </w:t>
            </w:r>
            <w:r w:rsidR="00112087">
              <w:rPr>
                <w:rFonts w:cs="Tahoma"/>
                <w:b/>
              </w:rPr>
              <w:t xml:space="preserve"> </w:t>
            </w:r>
            <w:r w:rsidR="00754067">
              <w:rPr>
                <w:rFonts w:cs="Tahoma"/>
                <w:b/>
              </w:rPr>
              <w:t>(</w:t>
            </w:r>
            <w:r>
              <w:rPr>
                <w:rFonts w:cs="Tahoma"/>
                <w:b/>
              </w:rPr>
              <w:t xml:space="preserve">4th </w:t>
            </w:r>
            <w:r w:rsidR="008843DB">
              <w:rPr>
                <w:rFonts w:cs="Tahoma"/>
                <w:b/>
              </w:rPr>
              <w:t>Read</w:t>
            </w:r>
            <w:r>
              <w:rPr>
                <w:rFonts w:cs="Tahoma"/>
                <w:b/>
              </w:rPr>
              <w:t xml:space="preserve"> Action</w:t>
            </w:r>
            <w:r w:rsidR="00754067">
              <w:rPr>
                <w:rFonts w:cs="Tahoma"/>
                <w:b/>
              </w:rPr>
              <w:t>)</w:t>
            </w:r>
          </w:p>
        </w:tc>
        <w:tc>
          <w:tcPr>
            <w:tcW w:w="2702" w:type="dxa"/>
            <w:tcBorders>
              <w:bottom w:val="single" w:sz="12" w:space="0" w:color="999999"/>
            </w:tcBorders>
          </w:tcPr>
          <w:p w14:paraId="6CF7FE3F" w14:textId="77777777" w:rsidR="00CE3920" w:rsidRPr="002462A5" w:rsidRDefault="007F3BD8" w:rsidP="00463AA2">
            <w:pPr>
              <w:pStyle w:val="Heading5"/>
              <w:rPr>
                <w:rFonts w:cs="Tahoma"/>
              </w:rPr>
            </w:pPr>
            <w:r>
              <w:rPr>
                <w:rFonts w:cs="Tahoma"/>
              </w:rPr>
              <w:t>randy beach/mia mcclellan</w:t>
            </w:r>
          </w:p>
        </w:tc>
      </w:tr>
      <w:tr w:rsidR="00CE3920" w:rsidRPr="00A20494" w14:paraId="6CF7FE43" w14:textId="77777777" w:rsidTr="00E2525C">
        <w:trPr>
          <w:trHeight w:val="955"/>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6CF7FE41" w14:textId="77777777" w:rsidR="00CE3920" w:rsidRPr="002462A5" w:rsidRDefault="00CE3920" w:rsidP="00463AA2">
            <w:pPr>
              <w:pStyle w:val="AllCapsHeading"/>
              <w:rPr>
                <w:rFonts w:cs="Tahoma"/>
                <w:color w:val="auto"/>
              </w:rPr>
            </w:pPr>
            <w:r w:rsidRPr="002462A5">
              <w:rPr>
                <w:rFonts w:cs="Tahoma"/>
                <w:color w:val="auto"/>
              </w:rPr>
              <w:t xml:space="preserve">Discussion  </w:t>
            </w:r>
          </w:p>
        </w:tc>
        <w:tc>
          <w:tcPr>
            <w:tcW w:w="8952" w:type="dxa"/>
            <w:gridSpan w:val="3"/>
            <w:tcBorders>
              <w:top w:val="single" w:sz="12" w:space="0" w:color="999999"/>
              <w:bottom w:val="single" w:sz="4" w:space="0" w:color="C0C0C0"/>
              <w:right w:val="single" w:sz="4" w:space="0" w:color="C0C0C0"/>
            </w:tcBorders>
          </w:tcPr>
          <w:p w14:paraId="6CF7FE42" w14:textId="77777777" w:rsidR="00C66B33" w:rsidRPr="003151C1" w:rsidRDefault="00B671C2">
            <w:pPr>
              <w:rPr>
                <w:rFonts w:cs="Tahoma"/>
              </w:rPr>
            </w:pPr>
            <w:r>
              <w:rPr>
                <w:rFonts w:cs="Tahoma"/>
              </w:rPr>
              <w:t xml:space="preserve">The policy is very short and we have seen it before several times.  We have also seen the procedure several times.  Mia and Terry were present to answer questions.  </w:t>
            </w:r>
            <w:r w:rsidR="006B0517">
              <w:rPr>
                <w:rFonts w:cs="Tahoma"/>
              </w:rPr>
              <w:t xml:space="preserve">An honors component was added to procedures as were student athletes. EOPS, Puente, veterans, former foster youth etc. will still get priority registration.  </w:t>
            </w:r>
            <w:r>
              <w:rPr>
                <w:rFonts w:cs="Tahoma"/>
              </w:rPr>
              <w:t xml:space="preserve">A motion was made to bundle the items and was seconded.  The motion was approved. </w:t>
            </w:r>
            <w:r w:rsidR="005C74E2">
              <w:rPr>
                <w:rFonts w:cs="Tahoma"/>
              </w:rPr>
              <w:t xml:space="preserve">A motion was made to approve the bundle and was seconded.  The motion passed.  </w:t>
            </w:r>
          </w:p>
        </w:tc>
      </w:tr>
      <w:tr w:rsidR="00A77568" w:rsidRPr="002462A5" w14:paraId="6CF7FE46" w14:textId="77777777" w:rsidTr="0048440B">
        <w:trPr>
          <w:trHeight w:val="178"/>
          <w:jc w:val="center"/>
        </w:trPr>
        <w:tc>
          <w:tcPr>
            <w:tcW w:w="8049" w:type="dxa"/>
            <w:gridSpan w:val="3"/>
            <w:tcBorders>
              <w:bottom w:val="single" w:sz="12" w:space="0" w:color="999999"/>
            </w:tcBorders>
            <w:shd w:val="clear" w:color="auto" w:fill="auto"/>
            <w:tcMar>
              <w:left w:w="0" w:type="dxa"/>
            </w:tcMar>
            <w:vAlign w:val="center"/>
          </w:tcPr>
          <w:p w14:paraId="6CF7FE44" w14:textId="77777777" w:rsidR="00A77568" w:rsidRPr="002462A5" w:rsidRDefault="007F3BD8">
            <w:pPr>
              <w:pStyle w:val="Heading2"/>
              <w:numPr>
                <w:ilvl w:val="0"/>
                <w:numId w:val="6"/>
              </w:numPr>
              <w:rPr>
                <w:rFonts w:cs="Tahoma"/>
                <w:b/>
                <w:sz w:val="16"/>
                <w:szCs w:val="16"/>
              </w:rPr>
            </w:pPr>
            <w:r>
              <w:rPr>
                <w:rFonts w:cs="Tahoma"/>
                <w:b/>
              </w:rPr>
              <w:t>Academic Senate Bylaws                                       (1</w:t>
            </w:r>
            <w:r w:rsidRPr="00DE5A05">
              <w:rPr>
                <w:rFonts w:cs="Tahoma"/>
                <w:b/>
                <w:vertAlign w:val="superscript"/>
              </w:rPr>
              <w:t>st</w:t>
            </w:r>
            <w:r>
              <w:rPr>
                <w:rFonts w:cs="Tahoma"/>
                <w:b/>
              </w:rPr>
              <w:t xml:space="preserve"> Read)</w:t>
            </w:r>
          </w:p>
        </w:tc>
        <w:tc>
          <w:tcPr>
            <w:tcW w:w="2702" w:type="dxa"/>
            <w:tcBorders>
              <w:bottom w:val="single" w:sz="12" w:space="0" w:color="999999"/>
            </w:tcBorders>
          </w:tcPr>
          <w:p w14:paraId="6CF7FE45" w14:textId="77777777" w:rsidR="00A77568" w:rsidRPr="002462A5" w:rsidRDefault="00112087">
            <w:pPr>
              <w:pStyle w:val="Heading5"/>
              <w:rPr>
                <w:rFonts w:cs="Tahoma"/>
              </w:rPr>
            </w:pPr>
            <w:r>
              <w:rPr>
                <w:rFonts w:cs="Tahoma"/>
              </w:rPr>
              <w:t>randy beach</w:t>
            </w:r>
          </w:p>
        </w:tc>
      </w:tr>
      <w:tr w:rsidR="00A77568" w:rsidRPr="002462A5" w14:paraId="6CF7FE4A" w14:textId="77777777" w:rsidTr="00B15E41">
        <w:trPr>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6CF7FE47" w14:textId="77777777" w:rsidR="00A77568" w:rsidRPr="002462A5" w:rsidRDefault="00A77568" w:rsidP="00A77568">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6CF7FE48" w14:textId="77777777" w:rsidR="00C43615" w:rsidRDefault="00255CD9">
            <w:pPr>
              <w:rPr>
                <w:rFonts w:cs="Tahoma"/>
              </w:rPr>
            </w:pPr>
            <w:r>
              <w:rPr>
                <w:rFonts w:cs="Tahoma"/>
              </w:rPr>
              <w:t>Every year the Academic Senate needs to approve the by-laws.  The Executive Committee typical</w:t>
            </w:r>
            <w:r w:rsidR="00154082">
              <w:rPr>
                <w:rFonts w:cs="Tahoma"/>
              </w:rPr>
              <w:t xml:space="preserve">ly starts working on the bylaw updates </w:t>
            </w:r>
            <w:r>
              <w:rPr>
                <w:rFonts w:cs="Tahoma"/>
              </w:rPr>
              <w:t xml:space="preserve">in spring and into summer.  This has to be approved the first meeting in October.  Randy did some highlighting where things have </w:t>
            </w:r>
            <w:r w:rsidR="00464EB8">
              <w:rPr>
                <w:rFonts w:cs="Tahoma"/>
              </w:rPr>
              <w:t xml:space="preserve">been </w:t>
            </w:r>
            <w:r>
              <w:rPr>
                <w:rFonts w:cs="Tahoma"/>
              </w:rPr>
              <w:t>changed</w:t>
            </w:r>
            <w:r w:rsidR="00154082">
              <w:rPr>
                <w:rFonts w:cs="Tahoma"/>
              </w:rPr>
              <w:t>, including part time senators</w:t>
            </w:r>
            <w:r w:rsidR="00464EB8">
              <w:rPr>
                <w:rFonts w:cs="Tahoma"/>
              </w:rPr>
              <w:t xml:space="preserve"> </w:t>
            </w:r>
            <w:r w:rsidR="00154082">
              <w:rPr>
                <w:rFonts w:cs="Tahoma"/>
              </w:rPr>
              <w:t xml:space="preserve">and </w:t>
            </w:r>
            <w:r w:rsidR="00464EB8">
              <w:rPr>
                <w:rFonts w:cs="Tahoma"/>
              </w:rPr>
              <w:t xml:space="preserve">we </w:t>
            </w:r>
            <w:r w:rsidR="00154082">
              <w:rPr>
                <w:rFonts w:cs="Tahoma"/>
              </w:rPr>
              <w:t xml:space="preserve">are adding a potential for electronic voting.  </w:t>
            </w:r>
            <w:r w:rsidR="00363990">
              <w:rPr>
                <w:rFonts w:cs="Tahoma"/>
              </w:rPr>
              <w:t xml:space="preserve">There are </w:t>
            </w:r>
            <w:r w:rsidR="00464EB8">
              <w:rPr>
                <w:rFonts w:cs="Tahoma"/>
              </w:rPr>
              <w:t>a lot of</w:t>
            </w:r>
            <w:r w:rsidR="00363990">
              <w:rPr>
                <w:rFonts w:cs="Tahoma"/>
              </w:rPr>
              <w:t xml:space="preserve"> formatting changes and clean up sort of items</w:t>
            </w:r>
            <w:r w:rsidR="00464EB8">
              <w:rPr>
                <w:rFonts w:cs="Tahoma"/>
              </w:rPr>
              <w:t xml:space="preserve"> made</w:t>
            </w:r>
            <w:r w:rsidR="00363990">
              <w:rPr>
                <w:rFonts w:cs="Tahoma"/>
              </w:rPr>
              <w:t xml:space="preserve">.  </w:t>
            </w:r>
          </w:p>
          <w:p w14:paraId="6CF7FE49" w14:textId="77777777" w:rsidR="008843DB" w:rsidRPr="002462A5" w:rsidRDefault="00C43615">
            <w:pPr>
              <w:rPr>
                <w:rFonts w:cs="Tahoma"/>
              </w:rPr>
            </w:pPr>
            <w:r>
              <w:rPr>
                <w:rFonts w:cs="Tahoma"/>
              </w:rPr>
              <w:t xml:space="preserve">We are an entity that has to comply with the Brown Act, as we are mandated in state law.  The Brown </w:t>
            </w:r>
            <w:r w:rsidR="00464EB8">
              <w:rPr>
                <w:rFonts w:cs="Tahoma"/>
              </w:rPr>
              <w:t>A</w:t>
            </w:r>
            <w:r>
              <w:rPr>
                <w:rFonts w:cs="Tahoma"/>
              </w:rPr>
              <w:t>ct also says that standing committees of the Academic Senate must also follow this act.  We are regrouping the committee</w:t>
            </w:r>
            <w:r w:rsidR="00464EB8">
              <w:rPr>
                <w:rFonts w:cs="Tahoma"/>
              </w:rPr>
              <w:t>s</w:t>
            </w:r>
            <w:r>
              <w:rPr>
                <w:rFonts w:cs="Tahoma"/>
              </w:rPr>
              <w:t xml:space="preserve"> we currently have and trying to separate out true standing committees from </w:t>
            </w:r>
            <w:r w:rsidR="00464EB8">
              <w:rPr>
                <w:rFonts w:cs="Tahoma"/>
              </w:rPr>
              <w:t>A</w:t>
            </w:r>
            <w:r>
              <w:rPr>
                <w:rFonts w:cs="Tahoma"/>
              </w:rPr>
              <w:t xml:space="preserve">d hoc committee.  Ad hoc committees do not need to follow Brown Act.  Committees such as Curriculum will remain </w:t>
            </w:r>
            <w:r w:rsidR="00464EB8">
              <w:rPr>
                <w:rFonts w:cs="Tahoma"/>
              </w:rPr>
              <w:t xml:space="preserve">a </w:t>
            </w:r>
            <w:r>
              <w:rPr>
                <w:rFonts w:cs="Tahoma"/>
              </w:rPr>
              <w:t xml:space="preserve">standing committee. </w:t>
            </w:r>
          </w:p>
        </w:tc>
      </w:tr>
      <w:tr w:rsidR="00112087" w:rsidRPr="002462A5" w14:paraId="6CF7FE4D" w14:textId="77777777" w:rsidTr="00F322F1">
        <w:trPr>
          <w:trHeight w:val="178"/>
          <w:jc w:val="center"/>
        </w:trPr>
        <w:tc>
          <w:tcPr>
            <w:tcW w:w="8049" w:type="dxa"/>
            <w:gridSpan w:val="3"/>
            <w:tcBorders>
              <w:bottom w:val="single" w:sz="12" w:space="0" w:color="999999"/>
            </w:tcBorders>
            <w:shd w:val="clear" w:color="auto" w:fill="auto"/>
            <w:tcMar>
              <w:left w:w="0" w:type="dxa"/>
            </w:tcMar>
            <w:vAlign w:val="center"/>
          </w:tcPr>
          <w:p w14:paraId="6CF7FE4B" w14:textId="77777777" w:rsidR="00112087" w:rsidRPr="002462A5" w:rsidRDefault="007F3BD8">
            <w:pPr>
              <w:pStyle w:val="Heading2"/>
              <w:numPr>
                <w:ilvl w:val="0"/>
                <w:numId w:val="6"/>
              </w:numPr>
              <w:rPr>
                <w:rFonts w:cs="Tahoma"/>
                <w:b/>
                <w:sz w:val="16"/>
                <w:szCs w:val="16"/>
              </w:rPr>
            </w:pPr>
            <w:r>
              <w:rPr>
                <w:rFonts w:cs="Tahoma"/>
                <w:b/>
              </w:rPr>
              <w:t>Budget Committee</w:t>
            </w:r>
            <w:r w:rsidR="00112087">
              <w:rPr>
                <w:rFonts w:cs="Tahoma"/>
                <w:b/>
              </w:rPr>
              <w:t xml:space="preserve">                        </w:t>
            </w:r>
            <w:r>
              <w:rPr>
                <w:rFonts w:cs="Tahoma"/>
                <w:b/>
              </w:rPr>
              <w:t xml:space="preserve">                          </w:t>
            </w:r>
            <w:r w:rsidR="00112087">
              <w:rPr>
                <w:rFonts w:cs="Tahoma"/>
                <w:b/>
              </w:rPr>
              <w:t xml:space="preserve"> </w:t>
            </w:r>
            <w:r w:rsidR="00112087" w:rsidRPr="00754067">
              <w:rPr>
                <w:rFonts w:cs="Tahoma"/>
                <w:b/>
              </w:rPr>
              <w:t>(</w:t>
            </w:r>
            <w:r>
              <w:rPr>
                <w:rFonts w:cs="Tahoma"/>
                <w:b/>
              </w:rPr>
              <w:t>Report</w:t>
            </w:r>
            <w:r w:rsidR="00112087" w:rsidRPr="00754067">
              <w:rPr>
                <w:rFonts w:cs="Tahoma"/>
                <w:b/>
              </w:rPr>
              <w:t>)</w:t>
            </w:r>
          </w:p>
        </w:tc>
        <w:tc>
          <w:tcPr>
            <w:tcW w:w="2702" w:type="dxa"/>
            <w:tcBorders>
              <w:bottom w:val="single" w:sz="12" w:space="0" w:color="999999"/>
            </w:tcBorders>
          </w:tcPr>
          <w:p w14:paraId="6CF7FE4C" w14:textId="77777777" w:rsidR="00112087" w:rsidRPr="002462A5" w:rsidRDefault="00112087">
            <w:pPr>
              <w:pStyle w:val="Heading5"/>
              <w:rPr>
                <w:rFonts w:cs="Tahoma"/>
              </w:rPr>
            </w:pPr>
            <w:r>
              <w:rPr>
                <w:rFonts w:cs="Tahoma"/>
              </w:rPr>
              <w:t>randy beach</w:t>
            </w:r>
            <w:r w:rsidR="008843DB">
              <w:rPr>
                <w:rFonts w:cs="Tahoma"/>
              </w:rPr>
              <w:t>/</w:t>
            </w:r>
            <w:r w:rsidR="007F3BD8">
              <w:rPr>
                <w:rFonts w:cs="Tahoma"/>
              </w:rPr>
              <w:t>maria martinez</w:t>
            </w:r>
          </w:p>
        </w:tc>
      </w:tr>
      <w:tr w:rsidR="00112087" w:rsidRPr="002462A5" w14:paraId="6CF7FE53" w14:textId="77777777" w:rsidTr="00581728">
        <w:trPr>
          <w:trHeight w:val="469"/>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6CF7FE4E" w14:textId="77777777" w:rsidR="00112087" w:rsidRPr="002462A5" w:rsidRDefault="00112087" w:rsidP="00F322F1">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6CF7FE4F" w14:textId="410CDD24" w:rsidR="00DE7D5A" w:rsidRDefault="00C43615">
            <w:pPr>
              <w:rPr>
                <w:rFonts w:cs="Tahoma"/>
              </w:rPr>
            </w:pPr>
            <w:r>
              <w:rPr>
                <w:rFonts w:cs="Tahoma"/>
              </w:rPr>
              <w:t>Maria E</w:t>
            </w:r>
            <w:r w:rsidR="009031A6">
              <w:rPr>
                <w:rFonts w:cs="Tahoma"/>
              </w:rPr>
              <w:t>.</w:t>
            </w:r>
            <w:r>
              <w:rPr>
                <w:rFonts w:cs="Tahoma"/>
              </w:rPr>
              <w:t xml:space="preserve"> Martinez and Randy are the budget committee rep</w:t>
            </w:r>
            <w:r w:rsidR="009031A6">
              <w:rPr>
                <w:rFonts w:cs="Tahoma"/>
              </w:rPr>
              <w:t>re</w:t>
            </w:r>
            <w:r>
              <w:rPr>
                <w:rFonts w:cs="Tahoma"/>
              </w:rPr>
              <w:t>s</w:t>
            </w:r>
            <w:r w:rsidR="009031A6">
              <w:rPr>
                <w:rFonts w:cs="Tahoma"/>
              </w:rPr>
              <w:t xml:space="preserve">entatives </w:t>
            </w:r>
            <w:r>
              <w:rPr>
                <w:rFonts w:cs="Tahoma"/>
              </w:rPr>
              <w:t xml:space="preserve">from the academic Senate.  </w:t>
            </w:r>
            <w:r w:rsidR="006B0517">
              <w:rPr>
                <w:rFonts w:cs="Tahoma"/>
              </w:rPr>
              <w:t xml:space="preserve">Randy and Maria attended the Governing Board budget workshop last week.  </w:t>
            </w:r>
            <w:r>
              <w:rPr>
                <w:rFonts w:cs="Tahoma"/>
              </w:rPr>
              <w:t>The committee works on revising policy and procedures and monitoring the budget.  10+1 notes that the senate needs to work with the G</w:t>
            </w:r>
            <w:r w:rsidR="009031A6">
              <w:rPr>
                <w:rFonts w:cs="Tahoma"/>
              </w:rPr>
              <w:t xml:space="preserve">overning </w:t>
            </w:r>
            <w:r>
              <w:rPr>
                <w:rFonts w:cs="Tahoma"/>
              </w:rPr>
              <w:t>B</w:t>
            </w:r>
            <w:r w:rsidR="009031A6">
              <w:rPr>
                <w:rFonts w:cs="Tahoma"/>
              </w:rPr>
              <w:t>oard</w:t>
            </w:r>
            <w:r>
              <w:rPr>
                <w:rFonts w:cs="Tahoma"/>
              </w:rPr>
              <w:t xml:space="preserve"> on budget policy procedures and monitoring.  </w:t>
            </w:r>
            <w:r w:rsidR="005F3806">
              <w:rPr>
                <w:rFonts w:cs="Tahoma"/>
              </w:rPr>
              <w:t xml:space="preserve">We </w:t>
            </w:r>
            <w:r>
              <w:rPr>
                <w:rFonts w:cs="Tahoma"/>
              </w:rPr>
              <w:t xml:space="preserve">have a </w:t>
            </w:r>
            <w:r w:rsidR="00BF521F">
              <w:rPr>
                <w:rFonts w:cs="Tahoma"/>
              </w:rPr>
              <w:t>83</w:t>
            </w:r>
            <w:bookmarkStart w:id="0" w:name="_GoBack"/>
            <w:bookmarkEnd w:id="0"/>
            <w:r w:rsidR="00BF521F">
              <w:rPr>
                <w:rFonts w:cs="Tahoma"/>
              </w:rPr>
              <w:t xml:space="preserve"> </w:t>
            </w:r>
            <w:r>
              <w:rPr>
                <w:rFonts w:cs="Tahoma"/>
              </w:rPr>
              <w:t>million dollar budget.  G</w:t>
            </w:r>
            <w:r w:rsidR="005F3806">
              <w:rPr>
                <w:rFonts w:cs="Tahoma"/>
              </w:rPr>
              <w:t xml:space="preserve">overning </w:t>
            </w:r>
            <w:r>
              <w:rPr>
                <w:rFonts w:cs="Tahoma"/>
              </w:rPr>
              <w:t>B</w:t>
            </w:r>
            <w:r w:rsidR="005F3806">
              <w:rPr>
                <w:rFonts w:cs="Tahoma"/>
              </w:rPr>
              <w:t>oard</w:t>
            </w:r>
            <w:r>
              <w:rPr>
                <w:rFonts w:cs="Tahoma"/>
              </w:rPr>
              <w:t xml:space="preserve"> policies on budget development, management and fiscal management have all been approved by the </w:t>
            </w:r>
            <w:r w:rsidR="002405D0">
              <w:rPr>
                <w:rFonts w:cs="Tahoma"/>
              </w:rPr>
              <w:t>S</w:t>
            </w:r>
            <w:r>
              <w:rPr>
                <w:rFonts w:cs="Tahoma"/>
              </w:rPr>
              <w:t xml:space="preserve">enate.  </w:t>
            </w:r>
            <w:r w:rsidR="002405D0">
              <w:rPr>
                <w:rFonts w:cs="Tahoma"/>
              </w:rPr>
              <w:t>6200-</w:t>
            </w:r>
            <w:r>
              <w:rPr>
                <w:rFonts w:cs="Tahoma"/>
              </w:rPr>
              <w:t xml:space="preserve">Budget </w:t>
            </w:r>
            <w:r w:rsidR="006B0517">
              <w:rPr>
                <w:rFonts w:cs="Tahoma"/>
              </w:rPr>
              <w:t xml:space="preserve">Preparation </w:t>
            </w:r>
            <w:r>
              <w:rPr>
                <w:rFonts w:cs="Tahoma"/>
              </w:rPr>
              <w:t xml:space="preserve">has been approved by the </w:t>
            </w:r>
            <w:r w:rsidR="002405D0">
              <w:rPr>
                <w:rFonts w:cs="Tahoma"/>
              </w:rPr>
              <w:t>B</w:t>
            </w:r>
            <w:r>
              <w:rPr>
                <w:rFonts w:cs="Tahoma"/>
              </w:rPr>
              <w:t xml:space="preserve">udget </w:t>
            </w:r>
            <w:r w:rsidR="009031A6">
              <w:rPr>
                <w:rFonts w:cs="Tahoma"/>
              </w:rPr>
              <w:t>C</w:t>
            </w:r>
            <w:r>
              <w:rPr>
                <w:rFonts w:cs="Tahoma"/>
              </w:rPr>
              <w:t>ommittee and is now in consultation.  6250</w:t>
            </w:r>
            <w:r w:rsidR="002405D0">
              <w:rPr>
                <w:rFonts w:cs="Tahoma"/>
              </w:rPr>
              <w:t>-</w:t>
            </w:r>
            <w:r w:rsidR="009031A6">
              <w:rPr>
                <w:rFonts w:cs="Tahoma"/>
              </w:rPr>
              <w:t>B</w:t>
            </w:r>
            <w:r>
              <w:rPr>
                <w:rFonts w:cs="Tahoma"/>
              </w:rPr>
              <w:t xml:space="preserve">udget </w:t>
            </w:r>
            <w:r w:rsidR="009031A6">
              <w:rPr>
                <w:rFonts w:cs="Tahoma"/>
              </w:rPr>
              <w:t>M</w:t>
            </w:r>
            <w:r>
              <w:rPr>
                <w:rFonts w:cs="Tahoma"/>
              </w:rPr>
              <w:t>anagemen</w:t>
            </w:r>
            <w:r w:rsidR="005F3806">
              <w:rPr>
                <w:rFonts w:cs="Tahoma"/>
              </w:rPr>
              <w:t xml:space="preserve">t is being created </w:t>
            </w:r>
            <w:r>
              <w:rPr>
                <w:rFonts w:cs="Tahoma"/>
              </w:rPr>
              <w:t xml:space="preserve">by the VPDFA and </w:t>
            </w:r>
            <w:r w:rsidR="002405D0">
              <w:rPr>
                <w:rFonts w:cs="Tahoma"/>
              </w:rPr>
              <w:t>D</w:t>
            </w:r>
            <w:r>
              <w:rPr>
                <w:rFonts w:cs="Tahoma"/>
              </w:rPr>
              <w:t xml:space="preserve">irector of </w:t>
            </w:r>
            <w:r w:rsidR="002405D0">
              <w:rPr>
                <w:rFonts w:cs="Tahoma"/>
              </w:rPr>
              <w:t>F</w:t>
            </w:r>
            <w:r>
              <w:rPr>
                <w:rFonts w:cs="Tahoma"/>
              </w:rPr>
              <w:t xml:space="preserve">inance.  </w:t>
            </w:r>
            <w:r w:rsidR="002405D0">
              <w:rPr>
                <w:rFonts w:cs="Tahoma"/>
              </w:rPr>
              <w:t>6300-</w:t>
            </w:r>
            <w:r>
              <w:rPr>
                <w:rFonts w:cs="Tahoma"/>
              </w:rPr>
              <w:t xml:space="preserve">Fiscal </w:t>
            </w:r>
            <w:r w:rsidR="002405D0">
              <w:rPr>
                <w:rFonts w:cs="Tahoma"/>
              </w:rPr>
              <w:t>M</w:t>
            </w:r>
            <w:r>
              <w:rPr>
                <w:rFonts w:cs="Tahoma"/>
              </w:rPr>
              <w:t xml:space="preserve">anagement is being drafted by the </w:t>
            </w:r>
            <w:r w:rsidR="009031A6">
              <w:rPr>
                <w:rFonts w:cs="Tahoma"/>
              </w:rPr>
              <w:t>B</w:t>
            </w:r>
            <w:r>
              <w:rPr>
                <w:rFonts w:cs="Tahoma"/>
              </w:rPr>
              <w:t xml:space="preserve">udget co-chairs and the Budget Committee.  They will look at prioritization at the </w:t>
            </w:r>
            <w:r w:rsidR="002405D0">
              <w:rPr>
                <w:rFonts w:cs="Tahoma"/>
              </w:rPr>
              <w:t>September 27</w:t>
            </w:r>
            <w:r w:rsidR="002405D0" w:rsidRPr="00C41432">
              <w:rPr>
                <w:rFonts w:cs="Tahoma"/>
                <w:vertAlign w:val="superscript"/>
              </w:rPr>
              <w:t>th</w:t>
            </w:r>
            <w:r w:rsidR="002405D0">
              <w:rPr>
                <w:rFonts w:cs="Tahoma"/>
              </w:rPr>
              <w:t xml:space="preserve"> </w:t>
            </w:r>
            <w:r>
              <w:rPr>
                <w:rFonts w:cs="Tahoma"/>
              </w:rPr>
              <w:t xml:space="preserve">meeting.  Revenue </w:t>
            </w:r>
            <w:r w:rsidR="002405D0">
              <w:rPr>
                <w:rFonts w:cs="Tahoma"/>
              </w:rPr>
              <w:t>G</w:t>
            </w:r>
            <w:r>
              <w:rPr>
                <w:rFonts w:cs="Tahoma"/>
              </w:rPr>
              <w:t xml:space="preserve">eneration will be discussed at the </w:t>
            </w:r>
            <w:r w:rsidR="002405D0">
              <w:rPr>
                <w:rFonts w:cs="Tahoma"/>
              </w:rPr>
              <w:t>September 25</w:t>
            </w:r>
            <w:r w:rsidR="002405D0" w:rsidRPr="00C41432">
              <w:rPr>
                <w:rFonts w:cs="Tahoma"/>
                <w:vertAlign w:val="superscript"/>
              </w:rPr>
              <w:t>th</w:t>
            </w:r>
            <w:r w:rsidR="002405D0">
              <w:rPr>
                <w:rFonts w:cs="Tahoma"/>
              </w:rPr>
              <w:t xml:space="preserve"> </w:t>
            </w:r>
            <w:r>
              <w:rPr>
                <w:rFonts w:cs="Tahoma"/>
              </w:rPr>
              <w:t>G</w:t>
            </w:r>
            <w:r w:rsidR="00F9566D">
              <w:rPr>
                <w:rFonts w:cs="Tahoma"/>
              </w:rPr>
              <w:t>ove</w:t>
            </w:r>
            <w:r w:rsidR="002405D0">
              <w:rPr>
                <w:rFonts w:cs="Tahoma"/>
              </w:rPr>
              <w:t xml:space="preserve">rning </w:t>
            </w:r>
            <w:r>
              <w:rPr>
                <w:rFonts w:cs="Tahoma"/>
              </w:rPr>
              <w:t>B</w:t>
            </w:r>
            <w:r w:rsidR="002405D0">
              <w:rPr>
                <w:rFonts w:cs="Tahoma"/>
              </w:rPr>
              <w:t>oard</w:t>
            </w:r>
            <w:r>
              <w:rPr>
                <w:rFonts w:cs="Tahoma"/>
              </w:rPr>
              <w:t xml:space="preserve"> meeting.  </w:t>
            </w:r>
            <w:r w:rsidR="00DE7D5A">
              <w:rPr>
                <w:rFonts w:cs="Tahoma"/>
              </w:rPr>
              <w:t xml:space="preserve">They are also working on accreditation.  </w:t>
            </w:r>
          </w:p>
          <w:p w14:paraId="6CF7FE50" w14:textId="77777777" w:rsidR="00DE7D5A" w:rsidRDefault="00DE7D5A">
            <w:pPr>
              <w:rPr>
                <w:rFonts w:cs="Tahoma"/>
              </w:rPr>
            </w:pPr>
          </w:p>
          <w:p w14:paraId="6CF7FE51" w14:textId="77777777" w:rsidR="007F3BD8" w:rsidRDefault="00DE7D5A">
            <w:pPr>
              <w:rPr>
                <w:rFonts w:cs="Tahoma"/>
              </w:rPr>
            </w:pPr>
            <w:r>
              <w:rPr>
                <w:rFonts w:cs="Tahoma"/>
              </w:rPr>
              <w:t xml:space="preserve">Steve </w:t>
            </w:r>
            <w:r w:rsidR="002405D0">
              <w:rPr>
                <w:rFonts w:cs="Tahoma"/>
              </w:rPr>
              <w:t xml:space="preserve">shared that </w:t>
            </w:r>
            <w:r w:rsidR="0045478A">
              <w:rPr>
                <w:rFonts w:cs="Tahoma"/>
              </w:rPr>
              <w:t xml:space="preserve">6300 will be great to write together because it will help guide us when we get bond money or other one time funds.  This will delineate our practice and align with the other policy and procedures.  </w:t>
            </w:r>
          </w:p>
          <w:p w14:paraId="6CF7FE52" w14:textId="77777777" w:rsidR="008843DB" w:rsidRPr="002462A5" w:rsidRDefault="009A2A8A">
            <w:pPr>
              <w:rPr>
                <w:rFonts w:cs="Tahoma"/>
              </w:rPr>
            </w:pPr>
            <w:r>
              <w:rPr>
                <w:rFonts w:cs="Tahoma"/>
              </w:rPr>
              <w:t xml:space="preserve">  </w:t>
            </w:r>
          </w:p>
        </w:tc>
      </w:tr>
      <w:tr w:rsidR="00112087" w:rsidRPr="002462A5" w14:paraId="6CF7FE56" w14:textId="77777777" w:rsidTr="00F322F1">
        <w:trPr>
          <w:trHeight w:val="178"/>
          <w:jc w:val="center"/>
        </w:trPr>
        <w:tc>
          <w:tcPr>
            <w:tcW w:w="8049" w:type="dxa"/>
            <w:gridSpan w:val="3"/>
            <w:tcBorders>
              <w:bottom w:val="single" w:sz="12" w:space="0" w:color="999999"/>
            </w:tcBorders>
            <w:shd w:val="clear" w:color="auto" w:fill="auto"/>
            <w:tcMar>
              <w:left w:w="0" w:type="dxa"/>
            </w:tcMar>
            <w:vAlign w:val="center"/>
          </w:tcPr>
          <w:p w14:paraId="6CF7FE54" w14:textId="77777777" w:rsidR="00112087" w:rsidRPr="002462A5" w:rsidRDefault="007F3BD8">
            <w:pPr>
              <w:pStyle w:val="Heading2"/>
              <w:numPr>
                <w:ilvl w:val="0"/>
                <w:numId w:val="6"/>
              </w:numPr>
              <w:ind w:left="714" w:hanging="450"/>
              <w:rPr>
                <w:rFonts w:cs="Tahoma"/>
                <w:b/>
                <w:sz w:val="16"/>
                <w:szCs w:val="16"/>
              </w:rPr>
            </w:pPr>
            <w:r>
              <w:rPr>
                <w:rFonts w:cs="Tahoma"/>
                <w:b/>
              </w:rPr>
              <w:t>Shared Consultation Council</w:t>
            </w:r>
            <w:r w:rsidR="008843DB">
              <w:rPr>
                <w:rFonts w:cs="Tahoma"/>
                <w:b/>
              </w:rPr>
              <w:t xml:space="preserve">     </w:t>
            </w:r>
            <w:r>
              <w:rPr>
                <w:rFonts w:cs="Tahoma"/>
                <w:b/>
              </w:rPr>
              <w:t xml:space="preserve">          </w:t>
            </w:r>
            <w:r w:rsidR="00112087">
              <w:rPr>
                <w:rFonts w:cs="Tahoma"/>
                <w:b/>
              </w:rPr>
              <w:t xml:space="preserve">          </w:t>
            </w:r>
            <w:r w:rsidR="00A4277C">
              <w:rPr>
                <w:rFonts w:cs="Tahoma"/>
                <w:b/>
              </w:rPr>
              <w:t xml:space="preserve">          </w:t>
            </w:r>
            <w:r w:rsidR="00112087" w:rsidRPr="00754067">
              <w:rPr>
                <w:rFonts w:cs="Tahoma"/>
                <w:b/>
              </w:rPr>
              <w:t>(</w:t>
            </w:r>
            <w:r>
              <w:rPr>
                <w:rFonts w:cs="Tahoma"/>
                <w:b/>
              </w:rPr>
              <w:t>Report</w:t>
            </w:r>
            <w:r w:rsidR="00112087" w:rsidRPr="00754067">
              <w:rPr>
                <w:rFonts w:cs="Tahoma"/>
                <w:b/>
              </w:rPr>
              <w:t>)</w:t>
            </w:r>
          </w:p>
        </w:tc>
        <w:tc>
          <w:tcPr>
            <w:tcW w:w="2702" w:type="dxa"/>
            <w:tcBorders>
              <w:bottom w:val="single" w:sz="12" w:space="0" w:color="999999"/>
            </w:tcBorders>
          </w:tcPr>
          <w:p w14:paraId="6CF7FE55" w14:textId="77777777" w:rsidR="00112087" w:rsidRPr="002462A5" w:rsidRDefault="007F3BD8">
            <w:pPr>
              <w:pStyle w:val="Heading5"/>
              <w:rPr>
                <w:rFonts w:cs="Tahoma"/>
              </w:rPr>
            </w:pPr>
            <w:r>
              <w:rPr>
                <w:rFonts w:cs="Tahoma"/>
              </w:rPr>
              <w:t>randy beach</w:t>
            </w:r>
          </w:p>
        </w:tc>
      </w:tr>
      <w:tr w:rsidR="00112087" w:rsidRPr="002462A5" w14:paraId="6CF7FE5F" w14:textId="77777777" w:rsidTr="00F322F1">
        <w:trPr>
          <w:trHeight w:val="895"/>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6CF7FE57" w14:textId="77777777" w:rsidR="00112087" w:rsidRPr="002462A5" w:rsidRDefault="00112087" w:rsidP="00F322F1">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6CF7FE58" w14:textId="77777777" w:rsidR="001C0D89" w:rsidRDefault="007C6FFB">
            <w:pPr>
              <w:rPr>
                <w:rFonts w:cs="Tahoma"/>
              </w:rPr>
            </w:pPr>
            <w:r>
              <w:rPr>
                <w:rFonts w:cs="Tahoma"/>
              </w:rPr>
              <w:t xml:space="preserve">SCC is the </w:t>
            </w:r>
            <w:r w:rsidR="004D7CE5">
              <w:rPr>
                <w:rFonts w:cs="Tahoma"/>
              </w:rPr>
              <w:t>S</w:t>
            </w:r>
            <w:r>
              <w:rPr>
                <w:rFonts w:cs="Tahoma"/>
              </w:rPr>
              <w:t>hare</w:t>
            </w:r>
            <w:r w:rsidR="004D7CE5">
              <w:rPr>
                <w:rFonts w:cs="Tahoma"/>
              </w:rPr>
              <w:t>d</w:t>
            </w:r>
            <w:r>
              <w:rPr>
                <w:rFonts w:cs="Tahoma"/>
              </w:rPr>
              <w:t xml:space="preserve"> </w:t>
            </w:r>
            <w:r w:rsidR="004D7CE5">
              <w:rPr>
                <w:rFonts w:cs="Tahoma"/>
              </w:rPr>
              <w:t>P</w:t>
            </w:r>
            <w:r>
              <w:rPr>
                <w:rFonts w:cs="Tahoma"/>
              </w:rPr>
              <w:t xml:space="preserve">lanning and </w:t>
            </w:r>
            <w:r w:rsidR="004D7CE5">
              <w:rPr>
                <w:rFonts w:cs="Tahoma"/>
              </w:rPr>
              <w:t>D</w:t>
            </w:r>
            <w:r>
              <w:rPr>
                <w:rFonts w:cs="Tahoma"/>
              </w:rPr>
              <w:t xml:space="preserve">ecision </w:t>
            </w:r>
            <w:r w:rsidR="004D7CE5">
              <w:rPr>
                <w:rFonts w:cs="Tahoma"/>
              </w:rPr>
              <w:t>M</w:t>
            </w:r>
            <w:r>
              <w:rPr>
                <w:rFonts w:cs="Tahoma"/>
              </w:rPr>
              <w:t xml:space="preserve">aking </w:t>
            </w:r>
            <w:r w:rsidR="004D7CE5">
              <w:rPr>
                <w:rFonts w:cs="Tahoma"/>
              </w:rPr>
              <w:t>C</w:t>
            </w:r>
            <w:r>
              <w:rPr>
                <w:rFonts w:cs="Tahoma"/>
              </w:rPr>
              <w:t xml:space="preserve">ommittee on campus.  Accreditation will expect that everyone know what this is and how to communicate with them.  You should know who your SCC representatives are.  Our representatives are </w:t>
            </w:r>
            <w:r w:rsidR="001C0D89">
              <w:rPr>
                <w:rFonts w:cs="Tahoma"/>
              </w:rPr>
              <w:t xml:space="preserve">Chris Hayashi, </w:t>
            </w:r>
            <w:r>
              <w:rPr>
                <w:rFonts w:cs="Tahoma"/>
              </w:rPr>
              <w:t>Andrew Rempt, C</w:t>
            </w:r>
            <w:r w:rsidR="001C0D89">
              <w:rPr>
                <w:rFonts w:cs="Tahoma"/>
              </w:rPr>
              <w:t xml:space="preserve">arol Stuardo, </w:t>
            </w:r>
            <w:r w:rsidR="004D7CE5">
              <w:rPr>
                <w:rFonts w:cs="Tahoma"/>
              </w:rPr>
              <w:t xml:space="preserve">and </w:t>
            </w:r>
            <w:r w:rsidR="001C0D89">
              <w:rPr>
                <w:rFonts w:cs="Tahoma"/>
              </w:rPr>
              <w:t>Susan Brenner.</w:t>
            </w:r>
            <w:r>
              <w:rPr>
                <w:rFonts w:cs="Tahoma"/>
              </w:rPr>
              <w:t xml:space="preserve"> The rep</w:t>
            </w:r>
            <w:r w:rsidR="004D7CE5">
              <w:rPr>
                <w:rFonts w:cs="Tahoma"/>
              </w:rPr>
              <w:t>resentative</w:t>
            </w:r>
            <w:r>
              <w:rPr>
                <w:rFonts w:cs="Tahoma"/>
              </w:rPr>
              <w:t xml:space="preserve">s all meet before the SCC meetings to be prepared.  All the constituencies are represented on the SCC.  There are currently </w:t>
            </w:r>
            <w:r w:rsidR="004D7CE5">
              <w:rPr>
                <w:rFonts w:cs="Tahoma"/>
              </w:rPr>
              <w:t xml:space="preserve">nine </w:t>
            </w:r>
            <w:r>
              <w:rPr>
                <w:rFonts w:cs="Tahoma"/>
              </w:rPr>
              <w:t xml:space="preserve">standing committees </w:t>
            </w:r>
            <w:r w:rsidR="001C0D89">
              <w:rPr>
                <w:rFonts w:cs="Tahoma"/>
              </w:rPr>
              <w:t>that report to SC</w:t>
            </w:r>
            <w:r w:rsidR="004D7CE5">
              <w:rPr>
                <w:rFonts w:cs="Tahoma"/>
              </w:rPr>
              <w:t>C</w:t>
            </w:r>
            <w:r w:rsidR="001C0D89">
              <w:rPr>
                <w:rFonts w:cs="Tahoma"/>
              </w:rPr>
              <w:t xml:space="preserve"> </w:t>
            </w:r>
            <w:r>
              <w:rPr>
                <w:rFonts w:cs="Tahoma"/>
              </w:rPr>
              <w:t xml:space="preserve">and those committees are responsible for writing the accreditation reports.  They are already planning for </w:t>
            </w:r>
            <w:r w:rsidR="001C0D89">
              <w:rPr>
                <w:rFonts w:cs="Tahoma"/>
              </w:rPr>
              <w:t>the writ</w:t>
            </w:r>
            <w:r>
              <w:rPr>
                <w:rFonts w:cs="Tahoma"/>
              </w:rPr>
              <w:t xml:space="preserve">ing process and we are getting the ball rolling.  </w:t>
            </w:r>
            <w:r w:rsidR="001C0D89">
              <w:rPr>
                <w:rFonts w:cs="Tahoma"/>
              </w:rPr>
              <w:t>SCC rece</w:t>
            </w:r>
            <w:r>
              <w:rPr>
                <w:rFonts w:cs="Tahoma"/>
              </w:rPr>
              <w:t>ive</w:t>
            </w:r>
            <w:r w:rsidR="001C0D89">
              <w:rPr>
                <w:rFonts w:cs="Tahoma"/>
              </w:rPr>
              <w:t>s</w:t>
            </w:r>
            <w:r>
              <w:rPr>
                <w:rFonts w:cs="Tahoma"/>
              </w:rPr>
              <w:t xml:space="preserve"> information from comm</w:t>
            </w:r>
            <w:r w:rsidR="001C0D89">
              <w:rPr>
                <w:rFonts w:cs="Tahoma"/>
              </w:rPr>
              <w:t>ittees and update</w:t>
            </w:r>
            <w:r w:rsidR="002938C0">
              <w:rPr>
                <w:rFonts w:cs="Tahoma"/>
              </w:rPr>
              <w:t>s</w:t>
            </w:r>
            <w:r w:rsidR="001C0D89">
              <w:rPr>
                <w:rFonts w:cs="Tahoma"/>
              </w:rPr>
              <w:t xml:space="preserve"> the SCC </w:t>
            </w:r>
            <w:r w:rsidR="004D7CE5">
              <w:rPr>
                <w:rFonts w:cs="Tahoma"/>
              </w:rPr>
              <w:t>D</w:t>
            </w:r>
            <w:r w:rsidR="001C0D89">
              <w:rPr>
                <w:rFonts w:cs="Tahoma"/>
              </w:rPr>
              <w:t>ecision</w:t>
            </w:r>
            <w:r w:rsidR="002938C0">
              <w:rPr>
                <w:rFonts w:cs="Tahoma"/>
              </w:rPr>
              <w:t xml:space="preserve"> </w:t>
            </w:r>
            <w:r w:rsidR="004D7CE5">
              <w:rPr>
                <w:rFonts w:cs="Tahoma"/>
              </w:rPr>
              <w:t>M</w:t>
            </w:r>
            <w:r>
              <w:rPr>
                <w:rFonts w:cs="Tahoma"/>
              </w:rPr>
              <w:t xml:space="preserve">aking </w:t>
            </w:r>
            <w:r w:rsidR="004D7CE5">
              <w:rPr>
                <w:rFonts w:cs="Tahoma"/>
              </w:rPr>
              <w:t>H</w:t>
            </w:r>
            <w:r>
              <w:rPr>
                <w:rFonts w:cs="Tahoma"/>
              </w:rPr>
              <w:t xml:space="preserve">andbook.  </w:t>
            </w:r>
            <w:r w:rsidR="001C0D89">
              <w:rPr>
                <w:rFonts w:cs="Tahoma"/>
              </w:rPr>
              <w:t>At SCC they try to address elephants in the room and address and discuss rumors.  SCC still needs to work at building trust.  We are doing better on trust.  Policy and procedures all go through SCC before they reach the G</w:t>
            </w:r>
            <w:r w:rsidR="002938C0">
              <w:rPr>
                <w:rFonts w:cs="Tahoma"/>
              </w:rPr>
              <w:t xml:space="preserve">overning </w:t>
            </w:r>
            <w:r w:rsidR="001C0D89">
              <w:rPr>
                <w:rFonts w:cs="Tahoma"/>
              </w:rPr>
              <w:t>B</w:t>
            </w:r>
            <w:r w:rsidR="002938C0">
              <w:rPr>
                <w:rFonts w:cs="Tahoma"/>
              </w:rPr>
              <w:t>oard</w:t>
            </w:r>
            <w:r w:rsidR="001C0D89">
              <w:rPr>
                <w:rFonts w:cs="Tahoma"/>
              </w:rPr>
              <w:t xml:space="preserve">.  Some things under SCC purview are:  </w:t>
            </w:r>
            <w:r w:rsidR="002938C0">
              <w:rPr>
                <w:rFonts w:cs="Tahoma"/>
              </w:rPr>
              <w:t xml:space="preserve">Shared Planning and Decision Making Handbook, Strategic Plan, Facilities Master Plan, and Policy 1200 Mission, Vision Values.  </w:t>
            </w:r>
            <w:r w:rsidR="001C0D89">
              <w:rPr>
                <w:rFonts w:cs="Tahoma"/>
              </w:rPr>
              <w:t xml:space="preserve">SCC has 4 academic representatives.  Eric Represents SCEA at the SCC.  </w:t>
            </w:r>
          </w:p>
          <w:p w14:paraId="6CF7FE59" w14:textId="77777777" w:rsidR="001C0D89" w:rsidRDefault="001C0D89">
            <w:pPr>
              <w:rPr>
                <w:rFonts w:cs="Tahoma"/>
              </w:rPr>
            </w:pPr>
          </w:p>
          <w:p w14:paraId="6CF7FE5A" w14:textId="77777777" w:rsidR="00CA6B44" w:rsidRDefault="001C0D89">
            <w:pPr>
              <w:rPr>
                <w:rFonts w:cs="Tahoma"/>
              </w:rPr>
            </w:pPr>
            <w:r w:rsidRPr="00C41432">
              <w:rPr>
                <w:rFonts w:cs="Tahoma"/>
                <w:b/>
              </w:rPr>
              <w:t>Things to remember about SCC</w:t>
            </w:r>
            <w:r w:rsidR="002938C0">
              <w:rPr>
                <w:rFonts w:cs="Tahoma"/>
              </w:rPr>
              <w:t>:</w:t>
            </w:r>
            <w:r>
              <w:rPr>
                <w:rFonts w:cs="Tahoma"/>
              </w:rPr>
              <w:t xml:space="preserve">  You can send subs, but it is not ideal.  Agenda items can be submitted to any </w:t>
            </w:r>
            <w:r>
              <w:rPr>
                <w:rFonts w:cs="Tahoma"/>
              </w:rPr>
              <w:lastRenderedPageBreak/>
              <w:t xml:space="preserve">member or a co-chair.  The first meeting of the month is a communications meeting.  They attempt to use interested based problem solving.  They work to try to reach consensus </w:t>
            </w:r>
            <w:r w:rsidR="00962F19">
              <w:rPr>
                <w:rFonts w:cs="Tahoma"/>
              </w:rPr>
              <w:t xml:space="preserve">amongst all groups.  </w:t>
            </w:r>
            <w:r w:rsidR="00CA6B44">
              <w:rPr>
                <w:rFonts w:cs="Tahoma"/>
              </w:rPr>
              <w:t>The G</w:t>
            </w:r>
            <w:r w:rsidR="0075439B">
              <w:rPr>
                <w:rFonts w:cs="Tahoma"/>
              </w:rPr>
              <w:t xml:space="preserve">overning </w:t>
            </w:r>
            <w:r w:rsidR="00CA6B44">
              <w:rPr>
                <w:rFonts w:cs="Tahoma"/>
              </w:rPr>
              <w:t>B</w:t>
            </w:r>
            <w:r w:rsidR="0075439B">
              <w:rPr>
                <w:rFonts w:cs="Tahoma"/>
              </w:rPr>
              <w:t>oard</w:t>
            </w:r>
            <w:r w:rsidR="00CA6B44">
              <w:rPr>
                <w:rFonts w:cs="Tahoma"/>
              </w:rPr>
              <w:t xml:space="preserve"> approves policies only and not procedures.  </w:t>
            </w:r>
          </w:p>
          <w:p w14:paraId="6CF7FE5B" w14:textId="77777777" w:rsidR="00CA6B44" w:rsidRDefault="00CA6B44">
            <w:pPr>
              <w:rPr>
                <w:rFonts w:cs="Tahoma"/>
              </w:rPr>
            </w:pPr>
          </w:p>
          <w:p w14:paraId="6CF7FE5C" w14:textId="359EFB5E" w:rsidR="00366AD6" w:rsidRDefault="006B0517">
            <w:pPr>
              <w:rPr>
                <w:rFonts w:cs="Tahoma"/>
              </w:rPr>
            </w:pPr>
            <w:r>
              <w:rPr>
                <w:rFonts w:cs="Tahoma"/>
              </w:rPr>
              <w:t xml:space="preserve">Comments from senators included a request that future agenda items focus more on substance than procedures </w:t>
            </w:r>
            <w:r w:rsidR="00CA6B44">
              <w:rPr>
                <w:rFonts w:cs="Tahoma"/>
              </w:rPr>
              <w:t xml:space="preserve">There are key issues we need to address, such as why do we have </w:t>
            </w:r>
            <w:r w:rsidR="004C289C">
              <w:rPr>
                <w:rFonts w:cs="Tahoma"/>
              </w:rPr>
              <w:t xml:space="preserve">323 </w:t>
            </w:r>
            <w:r w:rsidR="00CA6B44">
              <w:rPr>
                <w:rFonts w:cs="Tahoma"/>
              </w:rPr>
              <w:t>programs</w:t>
            </w:r>
            <w:r w:rsidR="0075439B">
              <w:rPr>
                <w:rFonts w:cs="Tahoma"/>
              </w:rPr>
              <w:t>?</w:t>
            </w:r>
            <w:r w:rsidR="00CA6B44">
              <w:rPr>
                <w:rFonts w:cs="Tahoma"/>
              </w:rPr>
              <w:t xml:space="preserve"> </w:t>
            </w:r>
            <w:r w:rsidR="0075439B">
              <w:rPr>
                <w:rFonts w:cs="Tahoma"/>
              </w:rPr>
              <w:t>W</w:t>
            </w:r>
            <w:r w:rsidR="00CA6B44">
              <w:rPr>
                <w:rFonts w:cs="Tahoma"/>
              </w:rPr>
              <w:t>hy is our transfer rate so low</w:t>
            </w:r>
            <w:r w:rsidR="00161A6F">
              <w:rPr>
                <w:rFonts w:cs="Tahoma"/>
              </w:rPr>
              <w:t>?</w:t>
            </w:r>
            <w:r w:rsidR="00CA6B44">
              <w:rPr>
                <w:rFonts w:cs="Tahoma"/>
              </w:rPr>
              <w:t xml:space="preserve"> etc.  </w:t>
            </w:r>
            <w:r w:rsidR="0075439B">
              <w:rPr>
                <w:rFonts w:cs="Tahoma"/>
              </w:rPr>
              <w:t xml:space="preserve">It was suggested that in </w:t>
            </w:r>
            <w:r w:rsidR="006D5840">
              <w:rPr>
                <w:rFonts w:cs="Tahoma"/>
              </w:rPr>
              <w:t>the rapidly changing world we live in</w:t>
            </w:r>
            <w:r w:rsidR="0075439B">
              <w:rPr>
                <w:rFonts w:cs="Tahoma"/>
              </w:rPr>
              <w:t>,</w:t>
            </w:r>
            <w:r w:rsidR="006D5840">
              <w:rPr>
                <w:rFonts w:cs="Tahoma"/>
              </w:rPr>
              <w:t xml:space="preserve"> we need fewer committees and procedures.  </w:t>
            </w:r>
            <w:r w:rsidR="00DD7141">
              <w:rPr>
                <w:rFonts w:cs="Tahoma"/>
              </w:rPr>
              <w:t xml:space="preserve">Of course we have to have some required policies and procedures, but we should be focused on teaching and learning.  </w:t>
            </w:r>
          </w:p>
          <w:p w14:paraId="6CF7FE5D" w14:textId="77777777" w:rsidR="00366AD6" w:rsidRDefault="00366AD6">
            <w:pPr>
              <w:rPr>
                <w:rFonts w:cs="Tahoma"/>
              </w:rPr>
            </w:pPr>
          </w:p>
          <w:p w14:paraId="6CF7FE5E" w14:textId="77777777" w:rsidR="00112087" w:rsidRPr="002462A5" w:rsidRDefault="00366AD6">
            <w:pPr>
              <w:rPr>
                <w:rFonts w:cs="Tahoma"/>
              </w:rPr>
            </w:pPr>
            <w:r>
              <w:rPr>
                <w:rFonts w:cs="Tahoma"/>
              </w:rPr>
              <w:t xml:space="preserve">It was noted that the SCC moving towards more time for senate discussion is very helpful.  </w:t>
            </w:r>
          </w:p>
        </w:tc>
      </w:tr>
      <w:tr w:rsidR="007E58C3" w:rsidRPr="002462A5" w14:paraId="6CF7FE62" w14:textId="77777777" w:rsidTr="0048440B">
        <w:trPr>
          <w:trHeight w:val="178"/>
          <w:jc w:val="center"/>
        </w:trPr>
        <w:tc>
          <w:tcPr>
            <w:tcW w:w="8049" w:type="dxa"/>
            <w:gridSpan w:val="3"/>
            <w:tcBorders>
              <w:bottom w:val="single" w:sz="12" w:space="0" w:color="999999"/>
            </w:tcBorders>
            <w:shd w:val="clear" w:color="auto" w:fill="auto"/>
            <w:tcMar>
              <w:left w:w="0" w:type="dxa"/>
            </w:tcMar>
            <w:vAlign w:val="center"/>
          </w:tcPr>
          <w:p w14:paraId="6CF7FE60" w14:textId="77777777" w:rsidR="007E58C3" w:rsidRPr="007E58C3" w:rsidRDefault="007E58C3" w:rsidP="00640E05">
            <w:pPr>
              <w:pStyle w:val="Heading2"/>
              <w:numPr>
                <w:ilvl w:val="0"/>
                <w:numId w:val="6"/>
              </w:numPr>
              <w:rPr>
                <w:rFonts w:cs="Tahoma"/>
                <w:b/>
                <w:szCs w:val="24"/>
              </w:rPr>
            </w:pPr>
            <w:r w:rsidRPr="007E58C3">
              <w:rPr>
                <w:rFonts w:cs="Tahoma"/>
                <w:b/>
                <w:szCs w:val="24"/>
              </w:rPr>
              <w:lastRenderedPageBreak/>
              <w:t>Adjournme</w:t>
            </w:r>
            <w:r w:rsidR="00C8472A" w:rsidRPr="00581728">
              <w:rPr>
                <w:rFonts w:cs="Tahoma"/>
                <w:b/>
                <w:bCs/>
                <w:color w:val="000000" w:themeColor="text1"/>
                <w:szCs w:val="24"/>
              </w:rPr>
              <w:t>nt</w:t>
            </w:r>
          </w:p>
        </w:tc>
        <w:tc>
          <w:tcPr>
            <w:tcW w:w="2702" w:type="dxa"/>
            <w:tcBorders>
              <w:bottom w:val="single" w:sz="12" w:space="0" w:color="999999"/>
            </w:tcBorders>
          </w:tcPr>
          <w:p w14:paraId="6CF7FE61" w14:textId="77777777" w:rsidR="007E58C3" w:rsidRPr="002462A5" w:rsidRDefault="007E58C3" w:rsidP="007E58C3">
            <w:pPr>
              <w:pStyle w:val="Heading5"/>
              <w:rPr>
                <w:rFonts w:cs="Tahoma"/>
              </w:rPr>
            </w:pPr>
            <w:r>
              <w:rPr>
                <w:rFonts w:cs="Tahoma"/>
              </w:rPr>
              <w:t>Randy beach</w:t>
            </w:r>
          </w:p>
        </w:tc>
      </w:tr>
      <w:tr w:rsidR="00A56ECA" w:rsidRPr="002462A5" w14:paraId="6CF7FE65" w14:textId="77777777" w:rsidTr="0048440B">
        <w:trPr>
          <w:trHeight w:val="171"/>
          <w:jc w:val="center"/>
        </w:trPr>
        <w:tc>
          <w:tcPr>
            <w:tcW w:w="1799" w:type="dxa"/>
            <w:tcBorders>
              <w:top w:val="single" w:sz="12" w:space="0" w:color="999999"/>
              <w:left w:val="single" w:sz="4" w:space="0" w:color="C0C0C0"/>
              <w:bottom w:val="single" w:sz="4" w:space="0" w:color="C0C0C0"/>
            </w:tcBorders>
            <w:shd w:val="clear" w:color="auto" w:fill="F3F3F3"/>
            <w:vAlign w:val="center"/>
          </w:tcPr>
          <w:p w14:paraId="6CF7FE63" w14:textId="77777777"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3"/>
            <w:tcBorders>
              <w:top w:val="single" w:sz="12" w:space="0" w:color="999999"/>
              <w:bottom w:val="single" w:sz="4" w:space="0" w:color="C0C0C0"/>
              <w:right w:val="single" w:sz="4" w:space="0" w:color="C0C0C0"/>
            </w:tcBorders>
          </w:tcPr>
          <w:p w14:paraId="6CF7FE64" w14:textId="77777777" w:rsidR="00A56ECA" w:rsidRPr="002462A5" w:rsidRDefault="005F3806">
            <w:pPr>
              <w:rPr>
                <w:rFonts w:cs="Tahoma"/>
              </w:rPr>
            </w:pPr>
            <w:r>
              <w:rPr>
                <w:rFonts w:cs="Tahoma"/>
              </w:rPr>
              <w:t xml:space="preserve">M/S/A to adjourn at 11:45.  </w:t>
            </w:r>
          </w:p>
        </w:tc>
      </w:tr>
      <w:tr w:rsidR="00A56ECA" w:rsidRPr="002462A5" w14:paraId="6CF7FE67" w14:textId="77777777" w:rsidTr="0048440B">
        <w:trPr>
          <w:trHeight w:val="207"/>
          <w:jc w:val="center"/>
        </w:trPr>
        <w:tc>
          <w:tcPr>
            <w:tcW w:w="10751" w:type="dxa"/>
            <w:gridSpan w:val="4"/>
            <w:tcBorders>
              <w:top w:val="single" w:sz="4" w:space="0" w:color="C0C0C0"/>
              <w:left w:val="single" w:sz="4" w:space="0" w:color="C0C0C0"/>
              <w:bottom w:val="single" w:sz="4" w:space="0" w:color="C0C0C0"/>
              <w:right w:val="single" w:sz="4" w:space="0" w:color="C0C0C0"/>
            </w:tcBorders>
            <w:shd w:val="clear" w:color="auto" w:fill="FFFF99"/>
          </w:tcPr>
          <w:p w14:paraId="6CF7FE66" w14:textId="2F1E0C68" w:rsidR="00A56ECA" w:rsidRPr="002462A5" w:rsidRDefault="00A56ECA">
            <w:pPr>
              <w:rPr>
                <w:rFonts w:cs="Tahoma"/>
              </w:rPr>
            </w:pPr>
            <w:r>
              <w:rPr>
                <w:rFonts w:cs="Tahoma"/>
              </w:rPr>
              <w:t xml:space="preserve">The next Academic Senate meeting:  </w:t>
            </w:r>
            <w:r w:rsidR="008843DB">
              <w:rPr>
                <w:rFonts w:cs="Tahoma"/>
              </w:rPr>
              <w:t>Tuesday</w:t>
            </w:r>
            <w:r w:rsidR="00A4277C">
              <w:rPr>
                <w:rFonts w:cs="Tahoma"/>
              </w:rPr>
              <w:t xml:space="preserve">, </w:t>
            </w:r>
            <w:r w:rsidR="008843DB">
              <w:rPr>
                <w:rFonts w:cs="Tahoma"/>
              </w:rPr>
              <w:t xml:space="preserve">September </w:t>
            </w:r>
            <w:r w:rsidR="00161A6F">
              <w:rPr>
                <w:rFonts w:cs="Tahoma"/>
              </w:rPr>
              <w:t>24</w:t>
            </w:r>
            <w:r w:rsidR="00A4277C">
              <w:rPr>
                <w:rFonts w:cs="Tahoma"/>
              </w:rPr>
              <w:t>, 2013</w:t>
            </w:r>
            <w:r w:rsidR="005A2F65">
              <w:rPr>
                <w:rFonts w:cs="Tahoma"/>
              </w:rPr>
              <w:t xml:space="preserve"> </w:t>
            </w:r>
          </w:p>
        </w:tc>
      </w:tr>
    </w:tbl>
    <w:p w14:paraId="6CF7FE68" w14:textId="77777777"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7FE6B" w14:textId="77777777" w:rsidR="00FB4CAE" w:rsidRDefault="00FB4CAE" w:rsidP="00A421A1">
      <w:r>
        <w:separator/>
      </w:r>
    </w:p>
  </w:endnote>
  <w:endnote w:type="continuationSeparator" w:id="0">
    <w:p w14:paraId="6CF7FE6C" w14:textId="77777777" w:rsidR="00FB4CAE" w:rsidRDefault="00FB4CAE"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7FE69" w14:textId="77777777" w:rsidR="00FB4CAE" w:rsidRDefault="00FB4CAE" w:rsidP="00A421A1">
      <w:r>
        <w:separator/>
      </w:r>
    </w:p>
  </w:footnote>
  <w:footnote w:type="continuationSeparator" w:id="0">
    <w:p w14:paraId="6CF7FE6A" w14:textId="77777777" w:rsidR="00FB4CAE" w:rsidRDefault="00FB4CAE"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1C0D89" w14:paraId="6CF7FE6F" w14:textId="77777777" w:rsidTr="0052054D">
      <w:tc>
        <w:tcPr>
          <w:tcW w:w="5220" w:type="dxa"/>
        </w:tcPr>
        <w:p w14:paraId="6CF7FE6D" w14:textId="444D0254" w:rsidR="001C0D89" w:rsidRDefault="001C0D89">
          <w:pPr>
            <w:pStyle w:val="Header"/>
            <w:rPr>
              <w:color w:val="1F497D" w:themeColor="text2"/>
            </w:rPr>
          </w:pPr>
          <w:r>
            <w:rPr>
              <w:noProof/>
              <w:color w:val="1F497D" w:themeColor="text2"/>
            </w:rPr>
            <w:drawing>
              <wp:inline distT="0" distB="0" distL="0" distR="0" wp14:anchorId="6CF7FE73" wp14:editId="6CF7FE74">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6CF7FE6E" w14:textId="77777777" w:rsidR="001C0D89" w:rsidRPr="00326B42" w:rsidRDefault="001C0D89" w:rsidP="00326B42">
          <w:pPr>
            <w:jc w:val="center"/>
          </w:pPr>
        </w:p>
      </w:tc>
    </w:tr>
  </w:tbl>
  <w:p w14:paraId="6CF7FE70" w14:textId="77777777" w:rsidR="001C0D89" w:rsidRDefault="001C0D89">
    <w:pPr>
      <w:pStyle w:val="Header"/>
    </w:pPr>
  </w:p>
  <w:p w14:paraId="6CF7FE71" w14:textId="77777777" w:rsidR="001C0D89" w:rsidRDefault="001C0D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55B3C"/>
    <w:multiLevelType w:val="hybridMultilevel"/>
    <w:tmpl w:val="1504870E"/>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9"/>
  </w:num>
  <w:num w:numId="4">
    <w:abstractNumId w:val="0"/>
  </w:num>
  <w:num w:numId="5">
    <w:abstractNumId w:val="22"/>
  </w:num>
  <w:num w:numId="6">
    <w:abstractNumId w:val="10"/>
  </w:num>
  <w:num w:numId="7">
    <w:abstractNumId w:val="17"/>
  </w:num>
  <w:num w:numId="8">
    <w:abstractNumId w:val="13"/>
  </w:num>
  <w:num w:numId="9">
    <w:abstractNumId w:val="6"/>
  </w:num>
  <w:num w:numId="10">
    <w:abstractNumId w:val="26"/>
  </w:num>
  <w:num w:numId="11">
    <w:abstractNumId w:val="16"/>
  </w:num>
  <w:num w:numId="12">
    <w:abstractNumId w:val="9"/>
  </w:num>
  <w:num w:numId="13">
    <w:abstractNumId w:val="4"/>
  </w:num>
  <w:num w:numId="14">
    <w:abstractNumId w:val="2"/>
  </w:num>
  <w:num w:numId="15">
    <w:abstractNumId w:val="12"/>
  </w:num>
  <w:num w:numId="16">
    <w:abstractNumId w:val="3"/>
  </w:num>
  <w:num w:numId="17">
    <w:abstractNumId w:val="27"/>
  </w:num>
  <w:num w:numId="18">
    <w:abstractNumId w:val="15"/>
  </w:num>
  <w:num w:numId="19">
    <w:abstractNumId w:val="14"/>
  </w:num>
  <w:num w:numId="20">
    <w:abstractNumId w:val="18"/>
  </w:num>
  <w:num w:numId="21">
    <w:abstractNumId w:val="5"/>
  </w:num>
  <w:num w:numId="22">
    <w:abstractNumId w:val="7"/>
  </w:num>
  <w:num w:numId="23">
    <w:abstractNumId w:val="1"/>
  </w:num>
  <w:num w:numId="24">
    <w:abstractNumId w:val="23"/>
  </w:num>
  <w:num w:numId="25">
    <w:abstractNumId w:val="11"/>
  </w:num>
  <w:num w:numId="26">
    <w:abstractNumId w:val="20"/>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202A"/>
    <w:rsid w:val="00006465"/>
    <w:rsid w:val="00010A35"/>
    <w:rsid w:val="00014343"/>
    <w:rsid w:val="000145A5"/>
    <w:rsid w:val="00015895"/>
    <w:rsid w:val="000163F1"/>
    <w:rsid w:val="0002102F"/>
    <w:rsid w:val="00021A4F"/>
    <w:rsid w:val="00023203"/>
    <w:rsid w:val="000234FC"/>
    <w:rsid w:val="00024953"/>
    <w:rsid w:val="00024C74"/>
    <w:rsid w:val="0003265B"/>
    <w:rsid w:val="0003758D"/>
    <w:rsid w:val="000376D5"/>
    <w:rsid w:val="00040847"/>
    <w:rsid w:val="00040EF6"/>
    <w:rsid w:val="000420C7"/>
    <w:rsid w:val="00043514"/>
    <w:rsid w:val="000444E8"/>
    <w:rsid w:val="00047678"/>
    <w:rsid w:val="0005425C"/>
    <w:rsid w:val="000554F4"/>
    <w:rsid w:val="00056FFC"/>
    <w:rsid w:val="0005764C"/>
    <w:rsid w:val="000664AE"/>
    <w:rsid w:val="00066ED8"/>
    <w:rsid w:val="0006728C"/>
    <w:rsid w:val="00072EC3"/>
    <w:rsid w:val="00073DE0"/>
    <w:rsid w:val="000749C3"/>
    <w:rsid w:val="00074F1E"/>
    <w:rsid w:val="00077C8E"/>
    <w:rsid w:val="000904F3"/>
    <w:rsid w:val="00090894"/>
    <w:rsid w:val="00093FBC"/>
    <w:rsid w:val="0009452B"/>
    <w:rsid w:val="00094810"/>
    <w:rsid w:val="000A4345"/>
    <w:rsid w:val="000B36BB"/>
    <w:rsid w:val="000B4855"/>
    <w:rsid w:val="000B618B"/>
    <w:rsid w:val="000B62CE"/>
    <w:rsid w:val="000C4C7A"/>
    <w:rsid w:val="000C4E61"/>
    <w:rsid w:val="000C6CE6"/>
    <w:rsid w:val="000D332B"/>
    <w:rsid w:val="000D6D53"/>
    <w:rsid w:val="000D77C6"/>
    <w:rsid w:val="000D7DC7"/>
    <w:rsid w:val="000E0F7D"/>
    <w:rsid w:val="00100876"/>
    <w:rsid w:val="00102DCF"/>
    <w:rsid w:val="00112087"/>
    <w:rsid w:val="0012235E"/>
    <w:rsid w:val="0012257C"/>
    <w:rsid w:val="00124FA2"/>
    <w:rsid w:val="00125BE6"/>
    <w:rsid w:val="001267A0"/>
    <w:rsid w:val="00126DC8"/>
    <w:rsid w:val="00127F4F"/>
    <w:rsid w:val="001306CA"/>
    <w:rsid w:val="001337AA"/>
    <w:rsid w:val="0013486A"/>
    <w:rsid w:val="00140FCE"/>
    <w:rsid w:val="0014282C"/>
    <w:rsid w:val="00150737"/>
    <w:rsid w:val="00154082"/>
    <w:rsid w:val="00154D90"/>
    <w:rsid w:val="001553C9"/>
    <w:rsid w:val="00155D8E"/>
    <w:rsid w:val="00161A6F"/>
    <w:rsid w:val="001636C9"/>
    <w:rsid w:val="0017339F"/>
    <w:rsid w:val="00173C49"/>
    <w:rsid w:val="0017491E"/>
    <w:rsid w:val="001749D9"/>
    <w:rsid w:val="00175845"/>
    <w:rsid w:val="001841DE"/>
    <w:rsid w:val="001844BC"/>
    <w:rsid w:val="001879A8"/>
    <w:rsid w:val="00187F21"/>
    <w:rsid w:val="0019327E"/>
    <w:rsid w:val="00196D20"/>
    <w:rsid w:val="001A4840"/>
    <w:rsid w:val="001A5CFE"/>
    <w:rsid w:val="001B09FF"/>
    <w:rsid w:val="001B0E18"/>
    <w:rsid w:val="001B26E9"/>
    <w:rsid w:val="001B4C92"/>
    <w:rsid w:val="001B79A8"/>
    <w:rsid w:val="001C07EA"/>
    <w:rsid w:val="001C0D89"/>
    <w:rsid w:val="001C1DB3"/>
    <w:rsid w:val="001D0D85"/>
    <w:rsid w:val="001D4A23"/>
    <w:rsid w:val="001E0984"/>
    <w:rsid w:val="001E1476"/>
    <w:rsid w:val="001E1E8F"/>
    <w:rsid w:val="001E7B85"/>
    <w:rsid w:val="001F2253"/>
    <w:rsid w:val="001F31DD"/>
    <w:rsid w:val="0020517A"/>
    <w:rsid w:val="00205B1A"/>
    <w:rsid w:val="00211891"/>
    <w:rsid w:val="002138F0"/>
    <w:rsid w:val="0021399C"/>
    <w:rsid w:val="00213FF3"/>
    <w:rsid w:val="00214146"/>
    <w:rsid w:val="00214FA3"/>
    <w:rsid w:val="0021596F"/>
    <w:rsid w:val="00222A66"/>
    <w:rsid w:val="00225505"/>
    <w:rsid w:val="0022774D"/>
    <w:rsid w:val="00230593"/>
    <w:rsid w:val="00230D6F"/>
    <w:rsid w:val="002336C1"/>
    <w:rsid w:val="002336EE"/>
    <w:rsid w:val="002405D0"/>
    <w:rsid w:val="0024230F"/>
    <w:rsid w:val="00242387"/>
    <w:rsid w:val="0024348E"/>
    <w:rsid w:val="002462A5"/>
    <w:rsid w:val="0025145E"/>
    <w:rsid w:val="00253DC0"/>
    <w:rsid w:val="002547D5"/>
    <w:rsid w:val="00255CD9"/>
    <w:rsid w:val="00257386"/>
    <w:rsid w:val="00260283"/>
    <w:rsid w:val="00261782"/>
    <w:rsid w:val="00261825"/>
    <w:rsid w:val="00271D8F"/>
    <w:rsid w:val="0027206F"/>
    <w:rsid w:val="00272A88"/>
    <w:rsid w:val="00272CF6"/>
    <w:rsid w:val="00274EA0"/>
    <w:rsid w:val="00276723"/>
    <w:rsid w:val="00276E8A"/>
    <w:rsid w:val="00282BCA"/>
    <w:rsid w:val="00284B70"/>
    <w:rsid w:val="00287B2B"/>
    <w:rsid w:val="002920A8"/>
    <w:rsid w:val="00292607"/>
    <w:rsid w:val="002938C0"/>
    <w:rsid w:val="002A3243"/>
    <w:rsid w:val="002A4D4F"/>
    <w:rsid w:val="002B4E94"/>
    <w:rsid w:val="002B4F68"/>
    <w:rsid w:val="002B5826"/>
    <w:rsid w:val="002B5D26"/>
    <w:rsid w:val="002B7755"/>
    <w:rsid w:val="002B7AEF"/>
    <w:rsid w:val="002C083B"/>
    <w:rsid w:val="002C10F5"/>
    <w:rsid w:val="002C281B"/>
    <w:rsid w:val="002C2D29"/>
    <w:rsid w:val="002C45AC"/>
    <w:rsid w:val="002C6F1C"/>
    <w:rsid w:val="002D5E65"/>
    <w:rsid w:val="002D7E26"/>
    <w:rsid w:val="002E21D6"/>
    <w:rsid w:val="002E35E3"/>
    <w:rsid w:val="002E37F3"/>
    <w:rsid w:val="002E5A55"/>
    <w:rsid w:val="002F09CA"/>
    <w:rsid w:val="002F2702"/>
    <w:rsid w:val="002F29B4"/>
    <w:rsid w:val="002F2A85"/>
    <w:rsid w:val="002F6DA6"/>
    <w:rsid w:val="00310518"/>
    <w:rsid w:val="00311106"/>
    <w:rsid w:val="00311479"/>
    <w:rsid w:val="00313FC4"/>
    <w:rsid w:val="003151C1"/>
    <w:rsid w:val="00315737"/>
    <w:rsid w:val="00316FBE"/>
    <w:rsid w:val="00323BD2"/>
    <w:rsid w:val="00323C98"/>
    <w:rsid w:val="0032569A"/>
    <w:rsid w:val="0032586A"/>
    <w:rsid w:val="00326B42"/>
    <w:rsid w:val="003301DA"/>
    <w:rsid w:val="00335504"/>
    <w:rsid w:val="00340748"/>
    <w:rsid w:val="0035319D"/>
    <w:rsid w:val="00356521"/>
    <w:rsid w:val="00360A24"/>
    <w:rsid w:val="0036106C"/>
    <w:rsid w:val="00363990"/>
    <w:rsid w:val="003644CE"/>
    <w:rsid w:val="00366AD6"/>
    <w:rsid w:val="00370A53"/>
    <w:rsid w:val="003831CC"/>
    <w:rsid w:val="00386A73"/>
    <w:rsid w:val="00393A67"/>
    <w:rsid w:val="00396460"/>
    <w:rsid w:val="003A1C6A"/>
    <w:rsid w:val="003A3B67"/>
    <w:rsid w:val="003A5F89"/>
    <w:rsid w:val="003C03F7"/>
    <w:rsid w:val="003C0CDE"/>
    <w:rsid w:val="003C6D38"/>
    <w:rsid w:val="003D53F1"/>
    <w:rsid w:val="003D6407"/>
    <w:rsid w:val="003D64DA"/>
    <w:rsid w:val="003E5198"/>
    <w:rsid w:val="003E795F"/>
    <w:rsid w:val="003F038C"/>
    <w:rsid w:val="003F7D19"/>
    <w:rsid w:val="004035D1"/>
    <w:rsid w:val="0040526F"/>
    <w:rsid w:val="00405D9A"/>
    <w:rsid w:val="004102AA"/>
    <w:rsid w:val="00413DE9"/>
    <w:rsid w:val="004154F4"/>
    <w:rsid w:val="00416148"/>
    <w:rsid w:val="00416927"/>
    <w:rsid w:val="00417272"/>
    <w:rsid w:val="004173A7"/>
    <w:rsid w:val="00427B43"/>
    <w:rsid w:val="004339A3"/>
    <w:rsid w:val="00434B49"/>
    <w:rsid w:val="00440915"/>
    <w:rsid w:val="004410ED"/>
    <w:rsid w:val="00443120"/>
    <w:rsid w:val="00443355"/>
    <w:rsid w:val="004461E3"/>
    <w:rsid w:val="0045478A"/>
    <w:rsid w:val="004547F6"/>
    <w:rsid w:val="00455BFE"/>
    <w:rsid w:val="00456620"/>
    <w:rsid w:val="0046383D"/>
    <w:rsid w:val="00463AA2"/>
    <w:rsid w:val="004644ED"/>
    <w:rsid w:val="00464EB8"/>
    <w:rsid w:val="00474D0D"/>
    <w:rsid w:val="004813D0"/>
    <w:rsid w:val="0048207E"/>
    <w:rsid w:val="00482F7F"/>
    <w:rsid w:val="0048440B"/>
    <w:rsid w:val="00484E14"/>
    <w:rsid w:val="00485A78"/>
    <w:rsid w:val="00486064"/>
    <w:rsid w:val="00490580"/>
    <w:rsid w:val="0049376F"/>
    <w:rsid w:val="0049499F"/>
    <w:rsid w:val="004955A1"/>
    <w:rsid w:val="00495E0E"/>
    <w:rsid w:val="0049639F"/>
    <w:rsid w:val="004A66E1"/>
    <w:rsid w:val="004A7034"/>
    <w:rsid w:val="004A7E30"/>
    <w:rsid w:val="004B031D"/>
    <w:rsid w:val="004B080C"/>
    <w:rsid w:val="004B1EE7"/>
    <w:rsid w:val="004B2434"/>
    <w:rsid w:val="004B3FDE"/>
    <w:rsid w:val="004B63C6"/>
    <w:rsid w:val="004B665B"/>
    <w:rsid w:val="004C289C"/>
    <w:rsid w:val="004C5B15"/>
    <w:rsid w:val="004C665F"/>
    <w:rsid w:val="004C76D9"/>
    <w:rsid w:val="004C7BA3"/>
    <w:rsid w:val="004D0809"/>
    <w:rsid w:val="004D1FCD"/>
    <w:rsid w:val="004D7CE5"/>
    <w:rsid w:val="004E1F73"/>
    <w:rsid w:val="004E42A9"/>
    <w:rsid w:val="004E5730"/>
    <w:rsid w:val="004E60EC"/>
    <w:rsid w:val="004F3A49"/>
    <w:rsid w:val="004F538A"/>
    <w:rsid w:val="004F63C3"/>
    <w:rsid w:val="005052C5"/>
    <w:rsid w:val="00506640"/>
    <w:rsid w:val="00507578"/>
    <w:rsid w:val="00507DD8"/>
    <w:rsid w:val="00507E18"/>
    <w:rsid w:val="00507F4E"/>
    <w:rsid w:val="00511752"/>
    <w:rsid w:val="00513E0A"/>
    <w:rsid w:val="0052054D"/>
    <w:rsid w:val="0052116B"/>
    <w:rsid w:val="0052515F"/>
    <w:rsid w:val="00527D2E"/>
    <w:rsid w:val="00530D0E"/>
    <w:rsid w:val="00531002"/>
    <w:rsid w:val="00535FE4"/>
    <w:rsid w:val="005401E9"/>
    <w:rsid w:val="00540366"/>
    <w:rsid w:val="00541B4B"/>
    <w:rsid w:val="00541CFC"/>
    <w:rsid w:val="005426F7"/>
    <w:rsid w:val="00544A86"/>
    <w:rsid w:val="00544D9B"/>
    <w:rsid w:val="00546272"/>
    <w:rsid w:val="00547F46"/>
    <w:rsid w:val="00550282"/>
    <w:rsid w:val="00550BE2"/>
    <w:rsid w:val="00550D88"/>
    <w:rsid w:val="00552147"/>
    <w:rsid w:val="00553881"/>
    <w:rsid w:val="0055513A"/>
    <w:rsid w:val="00555739"/>
    <w:rsid w:val="00561C57"/>
    <w:rsid w:val="005644C7"/>
    <w:rsid w:val="00565EA3"/>
    <w:rsid w:val="005662E6"/>
    <w:rsid w:val="005670C7"/>
    <w:rsid w:val="005703D1"/>
    <w:rsid w:val="00573101"/>
    <w:rsid w:val="00581093"/>
    <w:rsid w:val="00581728"/>
    <w:rsid w:val="00583A0E"/>
    <w:rsid w:val="00587530"/>
    <w:rsid w:val="00587F39"/>
    <w:rsid w:val="00590D13"/>
    <w:rsid w:val="00591A92"/>
    <w:rsid w:val="00592021"/>
    <w:rsid w:val="00595E1A"/>
    <w:rsid w:val="00596ECA"/>
    <w:rsid w:val="005A0327"/>
    <w:rsid w:val="005A14A9"/>
    <w:rsid w:val="005A2660"/>
    <w:rsid w:val="005A2F65"/>
    <w:rsid w:val="005A5CC9"/>
    <w:rsid w:val="005B773E"/>
    <w:rsid w:val="005C7189"/>
    <w:rsid w:val="005C74E2"/>
    <w:rsid w:val="005D2755"/>
    <w:rsid w:val="005D5F9F"/>
    <w:rsid w:val="005D7AAB"/>
    <w:rsid w:val="005E3316"/>
    <w:rsid w:val="005E4A7A"/>
    <w:rsid w:val="005E6785"/>
    <w:rsid w:val="005F07A6"/>
    <w:rsid w:val="005F3806"/>
    <w:rsid w:val="005F4258"/>
    <w:rsid w:val="006005B3"/>
    <w:rsid w:val="006069C9"/>
    <w:rsid w:val="006073B8"/>
    <w:rsid w:val="00611801"/>
    <w:rsid w:val="00613C8E"/>
    <w:rsid w:val="00621405"/>
    <w:rsid w:val="00621E1E"/>
    <w:rsid w:val="00622D5C"/>
    <w:rsid w:val="00627C8B"/>
    <w:rsid w:val="00632B18"/>
    <w:rsid w:val="006335D6"/>
    <w:rsid w:val="00633EEF"/>
    <w:rsid w:val="00635816"/>
    <w:rsid w:val="00640896"/>
    <w:rsid w:val="00640E05"/>
    <w:rsid w:val="006415AB"/>
    <w:rsid w:val="00643ACA"/>
    <w:rsid w:val="00652988"/>
    <w:rsid w:val="00655CED"/>
    <w:rsid w:val="006573F0"/>
    <w:rsid w:val="00661786"/>
    <w:rsid w:val="00662CE0"/>
    <w:rsid w:val="006647CB"/>
    <w:rsid w:val="0067534A"/>
    <w:rsid w:val="0068039C"/>
    <w:rsid w:val="00685043"/>
    <w:rsid w:val="0068520C"/>
    <w:rsid w:val="0069029B"/>
    <w:rsid w:val="00692553"/>
    <w:rsid w:val="0069381E"/>
    <w:rsid w:val="00695CAC"/>
    <w:rsid w:val="00696352"/>
    <w:rsid w:val="006A1BC2"/>
    <w:rsid w:val="006A2E65"/>
    <w:rsid w:val="006A3AA6"/>
    <w:rsid w:val="006A4DBC"/>
    <w:rsid w:val="006A77FD"/>
    <w:rsid w:val="006B0517"/>
    <w:rsid w:val="006B478F"/>
    <w:rsid w:val="006B54EF"/>
    <w:rsid w:val="006B6E23"/>
    <w:rsid w:val="006B7CC0"/>
    <w:rsid w:val="006C1451"/>
    <w:rsid w:val="006C201B"/>
    <w:rsid w:val="006C4C38"/>
    <w:rsid w:val="006C4D81"/>
    <w:rsid w:val="006C4E43"/>
    <w:rsid w:val="006D1590"/>
    <w:rsid w:val="006D5840"/>
    <w:rsid w:val="006D5CF3"/>
    <w:rsid w:val="006E1203"/>
    <w:rsid w:val="006E40E9"/>
    <w:rsid w:val="006F2388"/>
    <w:rsid w:val="006F36D9"/>
    <w:rsid w:val="00701653"/>
    <w:rsid w:val="007071F2"/>
    <w:rsid w:val="00714ED5"/>
    <w:rsid w:val="00715220"/>
    <w:rsid w:val="007153A0"/>
    <w:rsid w:val="00716413"/>
    <w:rsid w:val="007214F9"/>
    <w:rsid w:val="007360DB"/>
    <w:rsid w:val="0073647E"/>
    <w:rsid w:val="00736AAC"/>
    <w:rsid w:val="00737FFC"/>
    <w:rsid w:val="00740E89"/>
    <w:rsid w:val="0074487C"/>
    <w:rsid w:val="00746C60"/>
    <w:rsid w:val="00751D24"/>
    <w:rsid w:val="00753DF0"/>
    <w:rsid w:val="00753DF3"/>
    <w:rsid w:val="00754067"/>
    <w:rsid w:val="0075439B"/>
    <w:rsid w:val="007554A1"/>
    <w:rsid w:val="0076543E"/>
    <w:rsid w:val="00767A93"/>
    <w:rsid w:val="00771E8D"/>
    <w:rsid w:val="007726C8"/>
    <w:rsid w:val="00773762"/>
    <w:rsid w:val="00774ED8"/>
    <w:rsid w:val="00775F91"/>
    <w:rsid w:val="00781341"/>
    <w:rsid w:val="00783A5C"/>
    <w:rsid w:val="0079198D"/>
    <w:rsid w:val="007921FA"/>
    <w:rsid w:val="00794DDF"/>
    <w:rsid w:val="007A151C"/>
    <w:rsid w:val="007A519C"/>
    <w:rsid w:val="007B49A9"/>
    <w:rsid w:val="007B5E1B"/>
    <w:rsid w:val="007B6769"/>
    <w:rsid w:val="007C15F0"/>
    <w:rsid w:val="007C174F"/>
    <w:rsid w:val="007C2D21"/>
    <w:rsid w:val="007C6B30"/>
    <w:rsid w:val="007C6FFB"/>
    <w:rsid w:val="007D1066"/>
    <w:rsid w:val="007D268D"/>
    <w:rsid w:val="007D4394"/>
    <w:rsid w:val="007D5572"/>
    <w:rsid w:val="007D6225"/>
    <w:rsid w:val="007E3C9E"/>
    <w:rsid w:val="007E58C3"/>
    <w:rsid w:val="007E59D8"/>
    <w:rsid w:val="007F3BD8"/>
    <w:rsid w:val="007F49E4"/>
    <w:rsid w:val="007F5FEF"/>
    <w:rsid w:val="008070DE"/>
    <w:rsid w:val="00822BE9"/>
    <w:rsid w:val="00823C6B"/>
    <w:rsid w:val="00825B64"/>
    <w:rsid w:val="0082746D"/>
    <w:rsid w:val="00830936"/>
    <w:rsid w:val="00833DF6"/>
    <w:rsid w:val="00841D82"/>
    <w:rsid w:val="0084306D"/>
    <w:rsid w:val="008432BB"/>
    <w:rsid w:val="00847395"/>
    <w:rsid w:val="0085168B"/>
    <w:rsid w:val="008527DE"/>
    <w:rsid w:val="0085715E"/>
    <w:rsid w:val="008630B4"/>
    <w:rsid w:val="00876DC2"/>
    <w:rsid w:val="008843DB"/>
    <w:rsid w:val="008844EF"/>
    <w:rsid w:val="008859C1"/>
    <w:rsid w:val="00887C8C"/>
    <w:rsid w:val="00890693"/>
    <w:rsid w:val="008961D8"/>
    <w:rsid w:val="008A2BA8"/>
    <w:rsid w:val="008A7612"/>
    <w:rsid w:val="008A7F9D"/>
    <w:rsid w:val="008C2BE4"/>
    <w:rsid w:val="008C6452"/>
    <w:rsid w:val="008C6DEC"/>
    <w:rsid w:val="008D0E53"/>
    <w:rsid w:val="008D5A9E"/>
    <w:rsid w:val="008D6915"/>
    <w:rsid w:val="008E2108"/>
    <w:rsid w:val="008E2533"/>
    <w:rsid w:val="008F1ECB"/>
    <w:rsid w:val="008F49C0"/>
    <w:rsid w:val="008F7307"/>
    <w:rsid w:val="008F7438"/>
    <w:rsid w:val="00902255"/>
    <w:rsid w:val="009031A6"/>
    <w:rsid w:val="00904170"/>
    <w:rsid w:val="00905F8F"/>
    <w:rsid w:val="009067F1"/>
    <w:rsid w:val="00912FA3"/>
    <w:rsid w:val="00920855"/>
    <w:rsid w:val="00920BE0"/>
    <w:rsid w:val="00920FE3"/>
    <w:rsid w:val="00921798"/>
    <w:rsid w:val="0092432F"/>
    <w:rsid w:val="009264AD"/>
    <w:rsid w:val="009272BD"/>
    <w:rsid w:val="00930613"/>
    <w:rsid w:val="00932269"/>
    <w:rsid w:val="00935A97"/>
    <w:rsid w:val="0093688D"/>
    <w:rsid w:val="009369E9"/>
    <w:rsid w:val="00942EC5"/>
    <w:rsid w:val="00943D37"/>
    <w:rsid w:val="0094487F"/>
    <w:rsid w:val="00947F37"/>
    <w:rsid w:val="0095175F"/>
    <w:rsid w:val="00952B77"/>
    <w:rsid w:val="009536EB"/>
    <w:rsid w:val="00957485"/>
    <w:rsid w:val="00961F8E"/>
    <w:rsid w:val="009621AE"/>
    <w:rsid w:val="00962F19"/>
    <w:rsid w:val="00963E5F"/>
    <w:rsid w:val="00964CB9"/>
    <w:rsid w:val="00967754"/>
    <w:rsid w:val="0097083B"/>
    <w:rsid w:val="00972B58"/>
    <w:rsid w:val="00973B48"/>
    <w:rsid w:val="00975BD2"/>
    <w:rsid w:val="00976858"/>
    <w:rsid w:val="0098067A"/>
    <w:rsid w:val="00981B30"/>
    <w:rsid w:val="0098269A"/>
    <w:rsid w:val="00986526"/>
    <w:rsid w:val="009867B7"/>
    <w:rsid w:val="00987202"/>
    <w:rsid w:val="0099145E"/>
    <w:rsid w:val="00993CB2"/>
    <w:rsid w:val="00995973"/>
    <w:rsid w:val="00997DAB"/>
    <w:rsid w:val="009A02D3"/>
    <w:rsid w:val="009A2A8A"/>
    <w:rsid w:val="009A34C8"/>
    <w:rsid w:val="009A600D"/>
    <w:rsid w:val="009A7590"/>
    <w:rsid w:val="009B0817"/>
    <w:rsid w:val="009B2338"/>
    <w:rsid w:val="009B5873"/>
    <w:rsid w:val="009B72F1"/>
    <w:rsid w:val="009C0D63"/>
    <w:rsid w:val="009C143A"/>
    <w:rsid w:val="009D0208"/>
    <w:rsid w:val="009D44BD"/>
    <w:rsid w:val="009D4F84"/>
    <w:rsid w:val="009D61D7"/>
    <w:rsid w:val="009D6D1C"/>
    <w:rsid w:val="009D7729"/>
    <w:rsid w:val="009E0CA3"/>
    <w:rsid w:val="009E2716"/>
    <w:rsid w:val="009F46B5"/>
    <w:rsid w:val="009F4AA1"/>
    <w:rsid w:val="009F5063"/>
    <w:rsid w:val="009F5445"/>
    <w:rsid w:val="00A04479"/>
    <w:rsid w:val="00A05934"/>
    <w:rsid w:val="00A11978"/>
    <w:rsid w:val="00A11DFE"/>
    <w:rsid w:val="00A143A9"/>
    <w:rsid w:val="00A144C2"/>
    <w:rsid w:val="00A20494"/>
    <w:rsid w:val="00A2080C"/>
    <w:rsid w:val="00A213CE"/>
    <w:rsid w:val="00A2211E"/>
    <w:rsid w:val="00A259A3"/>
    <w:rsid w:val="00A27F48"/>
    <w:rsid w:val="00A314F9"/>
    <w:rsid w:val="00A33B07"/>
    <w:rsid w:val="00A36AC5"/>
    <w:rsid w:val="00A405BE"/>
    <w:rsid w:val="00A421A1"/>
    <w:rsid w:val="00A4277C"/>
    <w:rsid w:val="00A43B7E"/>
    <w:rsid w:val="00A44B4E"/>
    <w:rsid w:val="00A50B4F"/>
    <w:rsid w:val="00A519F4"/>
    <w:rsid w:val="00A533E9"/>
    <w:rsid w:val="00A53F4A"/>
    <w:rsid w:val="00A552CA"/>
    <w:rsid w:val="00A56479"/>
    <w:rsid w:val="00A56ECA"/>
    <w:rsid w:val="00A63E1A"/>
    <w:rsid w:val="00A65EB9"/>
    <w:rsid w:val="00A66352"/>
    <w:rsid w:val="00A677D1"/>
    <w:rsid w:val="00A725EC"/>
    <w:rsid w:val="00A75B5F"/>
    <w:rsid w:val="00A77568"/>
    <w:rsid w:val="00A81A07"/>
    <w:rsid w:val="00A821FA"/>
    <w:rsid w:val="00A82ABE"/>
    <w:rsid w:val="00A839A2"/>
    <w:rsid w:val="00A9576E"/>
    <w:rsid w:val="00AA691B"/>
    <w:rsid w:val="00AA697D"/>
    <w:rsid w:val="00AA7C4F"/>
    <w:rsid w:val="00AB1BEA"/>
    <w:rsid w:val="00AB2709"/>
    <w:rsid w:val="00AB459D"/>
    <w:rsid w:val="00AB79D2"/>
    <w:rsid w:val="00AC0B75"/>
    <w:rsid w:val="00AC12D4"/>
    <w:rsid w:val="00AC24E1"/>
    <w:rsid w:val="00AC3ABE"/>
    <w:rsid w:val="00AC4587"/>
    <w:rsid w:val="00AC6B9B"/>
    <w:rsid w:val="00AD29CA"/>
    <w:rsid w:val="00AD2FBC"/>
    <w:rsid w:val="00AD480F"/>
    <w:rsid w:val="00AE0EEC"/>
    <w:rsid w:val="00AE0F1D"/>
    <w:rsid w:val="00AE36C8"/>
    <w:rsid w:val="00AE3851"/>
    <w:rsid w:val="00AE5251"/>
    <w:rsid w:val="00AE7C96"/>
    <w:rsid w:val="00AF4331"/>
    <w:rsid w:val="00AF4B31"/>
    <w:rsid w:val="00AF599D"/>
    <w:rsid w:val="00B04586"/>
    <w:rsid w:val="00B07D6C"/>
    <w:rsid w:val="00B12FC3"/>
    <w:rsid w:val="00B15E41"/>
    <w:rsid w:val="00B203B3"/>
    <w:rsid w:val="00B234E2"/>
    <w:rsid w:val="00B27097"/>
    <w:rsid w:val="00B27744"/>
    <w:rsid w:val="00B31941"/>
    <w:rsid w:val="00B32E1C"/>
    <w:rsid w:val="00B34B08"/>
    <w:rsid w:val="00B35983"/>
    <w:rsid w:val="00B36D11"/>
    <w:rsid w:val="00B404ED"/>
    <w:rsid w:val="00B4146E"/>
    <w:rsid w:val="00B444E2"/>
    <w:rsid w:val="00B47F73"/>
    <w:rsid w:val="00B5052F"/>
    <w:rsid w:val="00B52865"/>
    <w:rsid w:val="00B5737A"/>
    <w:rsid w:val="00B574D2"/>
    <w:rsid w:val="00B578DA"/>
    <w:rsid w:val="00B6216E"/>
    <w:rsid w:val="00B624D2"/>
    <w:rsid w:val="00B62D65"/>
    <w:rsid w:val="00B64AE4"/>
    <w:rsid w:val="00B671C2"/>
    <w:rsid w:val="00B72183"/>
    <w:rsid w:val="00B72D06"/>
    <w:rsid w:val="00B73D29"/>
    <w:rsid w:val="00B74B9A"/>
    <w:rsid w:val="00B76B85"/>
    <w:rsid w:val="00B84015"/>
    <w:rsid w:val="00B8440B"/>
    <w:rsid w:val="00B8477A"/>
    <w:rsid w:val="00B849F6"/>
    <w:rsid w:val="00B85F7D"/>
    <w:rsid w:val="00B877EE"/>
    <w:rsid w:val="00B97F07"/>
    <w:rsid w:val="00BA74AB"/>
    <w:rsid w:val="00BB0EBA"/>
    <w:rsid w:val="00BB3E90"/>
    <w:rsid w:val="00BB4C5B"/>
    <w:rsid w:val="00BB5323"/>
    <w:rsid w:val="00BB76C1"/>
    <w:rsid w:val="00BB7FB2"/>
    <w:rsid w:val="00BC016A"/>
    <w:rsid w:val="00BC2AA6"/>
    <w:rsid w:val="00BC3775"/>
    <w:rsid w:val="00BC4163"/>
    <w:rsid w:val="00BC4745"/>
    <w:rsid w:val="00BC502D"/>
    <w:rsid w:val="00BD0E8B"/>
    <w:rsid w:val="00BD34DE"/>
    <w:rsid w:val="00BD3E9B"/>
    <w:rsid w:val="00BD66BD"/>
    <w:rsid w:val="00BE4218"/>
    <w:rsid w:val="00BF01AE"/>
    <w:rsid w:val="00BF048A"/>
    <w:rsid w:val="00BF1A31"/>
    <w:rsid w:val="00BF272D"/>
    <w:rsid w:val="00BF4BE6"/>
    <w:rsid w:val="00BF521F"/>
    <w:rsid w:val="00C014C6"/>
    <w:rsid w:val="00C02BFE"/>
    <w:rsid w:val="00C14E5C"/>
    <w:rsid w:val="00C166AB"/>
    <w:rsid w:val="00C2015D"/>
    <w:rsid w:val="00C21706"/>
    <w:rsid w:val="00C25042"/>
    <w:rsid w:val="00C25D94"/>
    <w:rsid w:val="00C2619B"/>
    <w:rsid w:val="00C27B7E"/>
    <w:rsid w:val="00C307E0"/>
    <w:rsid w:val="00C30D49"/>
    <w:rsid w:val="00C34FC5"/>
    <w:rsid w:val="00C41432"/>
    <w:rsid w:val="00C41A80"/>
    <w:rsid w:val="00C42935"/>
    <w:rsid w:val="00C43615"/>
    <w:rsid w:val="00C46DF5"/>
    <w:rsid w:val="00C46F63"/>
    <w:rsid w:val="00C473E5"/>
    <w:rsid w:val="00C50610"/>
    <w:rsid w:val="00C5339D"/>
    <w:rsid w:val="00C5650E"/>
    <w:rsid w:val="00C56643"/>
    <w:rsid w:val="00C64BCD"/>
    <w:rsid w:val="00C66B33"/>
    <w:rsid w:val="00C66CBC"/>
    <w:rsid w:val="00C721E3"/>
    <w:rsid w:val="00C726B8"/>
    <w:rsid w:val="00C74015"/>
    <w:rsid w:val="00C81345"/>
    <w:rsid w:val="00C83B44"/>
    <w:rsid w:val="00C8472A"/>
    <w:rsid w:val="00C86C4D"/>
    <w:rsid w:val="00C87459"/>
    <w:rsid w:val="00C87700"/>
    <w:rsid w:val="00C87FB9"/>
    <w:rsid w:val="00C90B69"/>
    <w:rsid w:val="00C92432"/>
    <w:rsid w:val="00C9792A"/>
    <w:rsid w:val="00C97DAC"/>
    <w:rsid w:val="00CA090E"/>
    <w:rsid w:val="00CA1226"/>
    <w:rsid w:val="00CA34ED"/>
    <w:rsid w:val="00CA3C5C"/>
    <w:rsid w:val="00CA46FC"/>
    <w:rsid w:val="00CA4ABE"/>
    <w:rsid w:val="00CA56A3"/>
    <w:rsid w:val="00CA6B44"/>
    <w:rsid w:val="00CB2D1B"/>
    <w:rsid w:val="00CB3760"/>
    <w:rsid w:val="00CB76F0"/>
    <w:rsid w:val="00CC382F"/>
    <w:rsid w:val="00CD586C"/>
    <w:rsid w:val="00CD7FEA"/>
    <w:rsid w:val="00CE08AE"/>
    <w:rsid w:val="00CE18C4"/>
    <w:rsid w:val="00CE3920"/>
    <w:rsid w:val="00CE49C2"/>
    <w:rsid w:val="00CE6342"/>
    <w:rsid w:val="00CF4CE3"/>
    <w:rsid w:val="00CF526E"/>
    <w:rsid w:val="00D00617"/>
    <w:rsid w:val="00D01C22"/>
    <w:rsid w:val="00D0312D"/>
    <w:rsid w:val="00D03F5B"/>
    <w:rsid w:val="00D046E7"/>
    <w:rsid w:val="00D10A75"/>
    <w:rsid w:val="00D16A17"/>
    <w:rsid w:val="00D22250"/>
    <w:rsid w:val="00D22320"/>
    <w:rsid w:val="00D22F5B"/>
    <w:rsid w:val="00D26E83"/>
    <w:rsid w:val="00D3011D"/>
    <w:rsid w:val="00D3088F"/>
    <w:rsid w:val="00D30994"/>
    <w:rsid w:val="00D3318D"/>
    <w:rsid w:val="00D34F14"/>
    <w:rsid w:val="00D35198"/>
    <w:rsid w:val="00D35318"/>
    <w:rsid w:val="00D35707"/>
    <w:rsid w:val="00D360D7"/>
    <w:rsid w:val="00D367F6"/>
    <w:rsid w:val="00D3731A"/>
    <w:rsid w:val="00D377BF"/>
    <w:rsid w:val="00D41104"/>
    <w:rsid w:val="00D428FD"/>
    <w:rsid w:val="00D4446E"/>
    <w:rsid w:val="00D44D70"/>
    <w:rsid w:val="00D4592B"/>
    <w:rsid w:val="00D522D1"/>
    <w:rsid w:val="00D569F1"/>
    <w:rsid w:val="00D621F4"/>
    <w:rsid w:val="00D674D3"/>
    <w:rsid w:val="00D72EB6"/>
    <w:rsid w:val="00D7461F"/>
    <w:rsid w:val="00D75E2A"/>
    <w:rsid w:val="00D76E92"/>
    <w:rsid w:val="00D81D45"/>
    <w:rsid w:val="00D838E3"/>
    <w:rsid w:val="00D94169"/>
    <w:rsid w:val="00DB07B7"/>
    <w:rsid w:val="00DC3174"/>
    <w:rsid w:val="00DC5FD3"/>
    <w:rsid w:val="00DD3D81"/>
    <w:rsid w:val="00DD3F42"/>
    <w:rsid w:val="00DD4507"/>
    <w:rsid w:val="00DD7141"/>
    <w:rsid w:val="00DE1B9F"/>
    <w:rsid w:val="00DE27F5"/>
    <w:rsid w:val="00DE5A05"/>
    <w:rsid w:val="00DE710A"/>
    <w:rsid w:val="00DE7D5A"/>
    <w:rsid w:val="00DF2165"/>
    <w:rsid w:val="00DF3A96"/>
    <w:rsid w:val="00DF585B"/>
    <w:rsid w:val="00E00CBD"/>
    <w:rsid w:val="00E05D22"/>
    <w:rsid w:val="00E05EA7"/>
    <w:rsid w:val="00E2525C"/>
    <w:rsid w:val="00E30D92"/>
    <w:rsid w:val="00E37765"/>
    <w:rsid w:val="00E42031"/>
    <w:rsid w:val="00E43BAB"/>
    <w:rsid w:val="00E4591C"/>
    <w:rsid w:val="00E46AA8"/>
    <w:rsid w:val="00E5639B"/>
    <w:rsid w:val="00E60E43"/>
    <w:rsid w:val="00E61C68"/>
    <w:rsid w:val="00E62156"/>
    <w:rsid w:val="00E62885"/>
    <w:rsid w:val="00E635B7"/>
    <w:rsid w:val="00E65191"/>
    <w:rsid w:val="00E671FB"/>
    <w:rsid w:val="00E71DBA"/>
    <w:rsid w:val="00E72727"/>
    <w:rsid w:val="00E80D27"/>
    <w:rsid w:val="00E81E76"/>
    <w:rsid w:val="00E8463C"/>
    <w:rsid w:val="00E90A38"/>
    <w:rsid w:val="00E9286C"/>
    <w:rsid w:val="00E92E19"/>
    <w:rsid w:val="00E942E6"/>
    <w:rsid w:val="00E94F41"/>
    <w:rsid w:val="00E954DA"/>
    <w:rsid w:val="00EA2327"/>
    <w:rsid w:val="00EA2581"/>
    <w:rsid w:val="00EA493A"/>
    <w:rsid w:val="00EB1796"/>
    <w:rsid w:val="00EB73C0"/>
    <w:rsid w:val="00EB74C2"/>
    <w:rsid w:val="00EC043D"/>
    <w:rsid w:val="00EC1E73"/>
    <w:rsid w:val="00EC2CF8"/>
    <w:rsid w:val="00EC4E3E"/>
    <w:rsid w:val="00EC7A29"/>
    <w:rsid w:val="00ED122D"/>
    <w:rsid w:val="00ED1BE3"/>
    <w:rsid w:val="00ED262E"/>
    <w:rsid w:val="00ED2E05"/>
    <w:rsid w:val="00ED70EB"/>
    <w:rsid w:val="00ED73BE"/>
    <w:rsid w:val="00EE10AF"/>
    <w:rsid w:val="00EE7E49"/>
    <w:rsid w:val="00EF055D"/>
    <w:rsid w:val="00EF4A4E"/>
    <w:rsid w:val="00EF5ACC"/>
    <w:rsid w:val="00EF68B5"/>
    <w:rsid w:val="00EF7052"/>
    <w:rsid w:val="00EF7C0B"/>
    <w:rsid w:val="00F02807"/>
    <w:rsid w:val="00F05435"/>
    <w:rsid w:val="00F113A7"/>
    <w:rsid w:val="00F120B5"/>
    <w:rsid w:val="00F160CD"/>
    <w:rsid w:val="00F17632"/>
    <w:rsid w:val="00F214D4"/>
    <w:rsid w:val="00F21F53"/>
    <w:rsid w:val="00F30927"/>
    <w:rsid w:val="00F322F1"/>
    <w:rsid w:val="00F3471E"/>
    <w:rsid w:val="00F3683C"/>
    <w:rsid w:val="00F37FEC"/>
    <w:rsid w:val="00F57AFF"/>
    <w:rsid w:val="00F6282B"/>
    <w:rsid w:val="00F668D6"/>
    <w:rsid w:val="00F77620"/>
    <w:rsid w:val="00F82916"/>
    <w:rsid w:val="00F837F8"/>
    <w:rsid w:val="00F843DF"/>
    <w:rsid w:val="00F85B6A"/>
    <w:rsid w:val="00F86291"/>
    <w:rsid w:val="00F86E39"/>
    <w:rsid w:val="00F93882"/>
    <w:rsid w:val="00F9566D"/>
    <w:rsid w:val="00FA4E78"/>
    <w:rsid w:val="00FB1A9D"/>
    <w:rsid w:val="00FB4746"/>
    <w:rsid w:val="00FB47D1"/>
    <w:rsid w:val="00FB4CAE"/>
    <w:rsid w:val="00FB6506"/>
    <w:rsid w:val="00FC2485"/>
    <w:rsid w:val="00FC30EE"/>
    <w:rsid w:val="00FC4DE2"/>
    <w:rsid w:val="00FD062E"/>
    <w:rsid w:val="00FD2714"/>
    <w:rsid w:val="00FD2A4A"/>
    <w:rsid w:val="00FD590C"/>
    <w:rsid w:val="00FD7C6C"/>
    <w:rsid w:val="00FE07D1"/>
    <w:rsid w:val="00FE140B"/>
    <w:rsid w:val="00FF1D6A"/>
    <w:rsid w:val="00FF2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F7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5H3FFX7VTXFQ-113-529</_dlc_DocId>
    <_dlc_DocIdUrl xmlns="f1c2670d-76f3-403b-9d2f-38b517d5f26d">
      <Url>https://portal.swccd.edu/Committees/AcaSen/_layouts/DocIdRedir.aspx?ID=5H3FFX7VTXFQ-113-529</Url>
      <Description>5H3FFX7VTXFQ-113-529</Description>
    </_dlc_DocIdUrl>
    <RoutingContentType xmlns="http://schemas.microsoft.com/sharepoint/v3">AS Draft Minutes 09-10-13</Routing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f1c2670d-76f3-403b-9d2f-38b517d5f26d"/>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B6A412-FCC7-4BD0-BA64-39039C64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AS Draft Minutes 09-10-13</vt:lpstr>
    </vt:vector>
  </TitlesOfParts>
  <Company>Microsoft Corporation</Company>
  <LinksUpToDate>false</LinksUpToDate>
  <CharactersWithSpaces>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09-10-13</dc:title>
  <dc:creator>clesh</dc:creator>
  <cp:lastModifiedBy>aislas</cp:lastModifiedBy>
  <cp:revision>2</cp:revision>
  <cp:lastPrinted>2013-05-07T19:20:00Z</cp:lastPrinted>
  <dcterms:created xsi:type="dcterms:W3CDTF">2013-09-17T21:29:00Z</dcterms:created>
  <dcterms:modified xsi:type="dcterms:W3CDTF">2013-09-17T21:29:00Z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5c5650a3-3c66-408f-bb74-0069d5624f35</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